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63C" w:rsidRPr="008545F5" w:rsidRDefault="0013363C" w:rsidP="0013363C">
      <w:pPr>
        <w:spacing w:after="0" w:line="240" w:lineRule="auto"/>
        <w:jc w:val="center"/>
        <w:rPr>
          <w:rFonts w:cs="Times New Roman"/>
          <w:b/>
          <w:sz w:val="28"/>
          <w:szCs w:val="28"/>
        </w:rPr>
      </w:pPr>
      <w:r w:rsidRPr="008545F5">
        <w:rPr>
          <w:rFonts w:cs="Times New Roman"/>
          <w:b/>
          <w:sz w:val="28"/>
          <w:szCs w:val="28"/>
        </w:rPr>
        <w:t>ỦY BAN NHÂN DÂN THÀNH PHỐ HỒ CHÍ MINH</w:t>
      </w:r>
    </w:p>
    <w:p w:rsidR="0013363C" w:rsidRPr="008545F5" w:rsidRDefault="0013363C" w:rsidP="0013363C">
      <w:pPr>
        <w:spacing w:after="0"/>
        <w:jc w:val="center"/>
        <w:rPr>
          <w:rFonts w:cs="Times New Roman"/>
          <w:b/>
          <w:sz w:val="28"/>
          <w:szCs w:val="28"/>
        </w:rPr>
      </w:pPr>
      <w:r w:rsidRPr="008545F5">
        <w:rPr>
          <w:rFonts w:cs="Times New Roman"/>
          <w:b/>
          <w:sz w:val="28"/>
          <w:szCs w:val="28"/>
        </w:rPr>
        <w:t>TRƯỜNG CAO ĐẲNG LÝ TỰ TRỌNG THÀNH PHỐ HỒ CHÍ MINH</w:t>
      </w:r>
    </w:p>
    <w:p w:rsidR="0013363C" w:rsidRPr="008545F5" w:rsidRDefault="0013363C" w:rsidP="0013363C">
      <w:pPr>
        <w:spacing w:after="0"/>
        <w:jc w:val="center"/>
        <w:rPr>
          <w:rFonts w:cs="Times New Roman"/>
          <w:b/>
          <w:sz w:val="28"/>
          <w:szCs w:val="28"/>
        </w:rPr>
      </w:pPr>
      <w:r w:rsidRPr="008545F5">
        <w:rPr>
          <w:rFonts w:cs="Times New Roman"/>
          <w:b/>
          <w:sz w:val="28"/>
          <w:szCs w:val="28"/>
        </w:rPr>
        <w:t>KHOA MAY – THỜI TRANG</w:t>
      </w:r>
    </w:p>
    <w:p w:rsidR="0013363C" w:rsidRPr="008545F5" w:rsidRDefault="0013363C" w:rsidP="0013363C">
      <w:pPr>
        <w:spacing w:after="0"/>
        <w:jc w:val="center"/>
        <w:rPr>
          <w:rFonts w:cs="Times New Roman"/>
          <w:b/>
          <w:color w:val="FF0000"/>
          <w:sz w:val="28"/>
          <w:szCs w:val="28"/>
        </w:rPr>
      </w:pPr>
    </w:p>
    <w:p w:rsidR="0013363C" w:rsidRPr="008545F5" w:rsidRDefault="0013363C" w:rsidP="0013363C">
      <w:pPr>
        <w:spacing w:after="0"/>
        <w:jc w:val="center"/>
        <w:rPr>
          <w:rFonts w:cs="Times New Roman"/>
          <w:b/>
          <w:color w:val="FF0000"/>
          <w:sz w:val="28"/>
          <w:szCs w:val="28"/>
        </w:rPr>
      </w:pPr>
      <w:r w:rsidRPr="008545F5">
        <w:rPr>
          <w:rFonts w:cs="Times New Roman"/>
          <w:noProof/>
        </w:rPr>
        <w:drawing>
          <wp:inline distT="0" distB="0" distL="0" distR="0" wp14:anchorId="07C9AC14" wp14:editId="5EDB3E06">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3363C" w:rsidRPr="008545F5" w:rsidRDefault="0013363C" w:rsidP="0013363C">
      <w:pPr>
        <w:spacing w:after="0"/>
        <w:jc w:val="center"/>
        <w:rPr>
          <w:rFonts w:cs="Times New Roman"/>
          <w:b/>
          <w:color w:val="FF0000"/>
          <w:sz w:val="28"/>
          <w:szCs w:val="28"/>
        </w:rPr>
      </w:pPr>
    </w:p>
    <w:p w:rsidR="0013363C" w:rsidRPr="008545F5" w:rsidRDefault="0013363C" w:rsidP="0013363C">
      <w:pPr>
        <w:spacing w:after="0"/>
        <w:jc w:val="center"/>
        <w:rPr>
          <w:rFonts w:cs="Times New Roman"/>
          <w:b/>
          <w:color w:val="FF0000"/>
          <w:sz w:val="28"/>
          <w:szCs w:val="28"/>
        </w:rPr>
      </w:pPr>
    </w:p>
    <w:p w:rsidR="0013363C" w:rsidRPr="008545F5" w:rsidRDefault="0013363C" w:rsidP="0013363C">
      <w:pPr>
        <w:spacing w:after="0" w:line="360" w:lineRule="auto"/>
        <w:ind w:left="426" w:firstLine="720"/>
        <w:jc w:val="both"/>
        <w:rPr>
          <w:rFonts w:cs="Times New Roman"/>
          <w:b/>
          <w:bCs/>
          <w:sz w:val="28"/>
          <w:szCs w:val="28"/>
        </w:rPr>
      </w:pPr>
      <w:r w:rsidRPr="008545F5">
        <w:rPr>
          <w:rFonts w:cs="Times New Roman"/>
          <w:b/>
          <w:bCs/>
          <w:sz w:val="28"/>
          <w:szCs w:val="28"/>
        </w:rPr>
        <w:t xml:space="preserve">SVTH:   </w:t>
      </w:r>
      <w:r w:rsidR="00961DA8" w:rsidRPr="008545F5">
        <w:rPr>
          <w:rFonts w:cs="Times New Roman"/>
          <w:b/>
          <w:bCs/>
          <w:sz w:val="28"/>
          <w:szCs w:val="28"/>
        </w:rPr>
        <w:t>1. TRẦN TẤN QUÂN</w:t>
      </w:r>
      <w:r w:rsidRPr="008545F5">
        <w:rPr>
          <w:rFonts w:cs="Times New Roman"/>
          <w:b/>
          <w:bCs/>
          <w:sz w:val="28"/>
          <w:szCs w:val="28"/>
        </w:rPr>
        <w:t xml:space="preserve">     - MSSV:</w:t>
      </w:r>
      <w:r w:rsidR="00961DA8" w:rsidRPr="008545F5">
        <w:rPr>
          <w:rFonts w:cs="Times New Roman"/>
          <w:b/>
          <w:bCs/>
          <w:sz w:val="28"/>
          <w:szCs w:val="28"/>
        </w:rPr>
        <w:t>20002969</w:t>
      </w:r>
    </w:p>
    <w:p w:rsidR="0013363C" w:rsidRPr="008545F5" w:rsidRDefault="00961DA8" w:rsidP="0013363C">
      <w:pPr>
        <w:spacing w:after="0" w:line="360" w:lineRule="auto"/>
        <w:ind w:left="1440" w:firstLine="720"/>
        <w:jc w:val="both"/>
        <w:rPr>
          <w:rFonts w:cs="Times New Roman"/>
          <w:b/>
          <w:bCs/>
          <w:sz w:val="28"/>
          <w:szCs w:val="28"/>
        </w:rPr>
      </w:pPr>
      <w:r w:rsidRPr="008545F5">
        <w:rPr>
          <w:rFonts w:cs="Times New Roman"/>
          <w:b/>
          <w:bCs/>
          <w:sz w:val="28"/>
          <w:szCs w:val="28"/>
        </w:rPr>
        <w:t>2. PHẠM NGỌC HOÀNG LÂM      - MSSV:20005072</w:t>
      </w:r>
    </w:p>
    <w:p w:rsidR="0013363C" w:rsidRPr="008545F5" w:rsidRDefault="0013363C" w:rsidP="0013363C">
      <w:pPr>
        <w:spacing w:after="0" w:line="360" w:lineRule="auto"/>
        <w:rPr>
          <w:rFonts w:cs="Times New Roman"/>
          <w:b/>
          <w:sz w:val="50"/>
          <w:szCs w:val="40"/>
        </w:rPr>
      </w:pPr>
    </w:p>
    <w:p w:rsidR="0013363C" w:rsidRPr="008545F5" w:rsidRDefault="00961DA8" w:rsidP="00774277">
      <w:pPr>
        <w:tabs>
          <w:tab w:val="left" w:pos="3119"/>
        </w:tabs>
        <w:jc w:val="center"/>
        <w:rPr>
          <w:rFonts w:cs="Times New Roman"/>
          <w:b/>
          <w:sz w:val="38"/>
          <w:szCs w:val="38"/>
        </w:rPr>
      </w:pPr>
      <w:r w:rsidRPr="008545F5">
        <w:rPr>
          <w:rFonts w:cs="Times New Roman"/>
          <w:b/>
          <w:sz w:val="38"/>
          <w:szCs w:val="38"/>
        </w:rPr>
        <w:t>ỨNG DỤNG TÂM LÝ TRONG TIÊU THỤ SẢN PHẨM</w:t>
      </w:r>
    </w:p>
    <w:p w:rsidR="00774277" w:rsidRPr="008545F5" w:rsidRDefault="00774277" w:rsidP="00922A9A">
      <w:pPr>
        <w:widowControl w:val="0"/>
        <w:spacing w:after="0" w:line="360" w:lineRule="auto"/>
        <w:jc w:val="both"/>
        <w:rPr>
          <w:rFonts w:cs="Times New Roman"/>
          <w:b/>
          <w:sz w:val="28"/>
          <w:szCs w:val="28"/>
        </w:rPr>
      </w:pPr>
    </w:p>
    <w:p w:rsidR="00922A9A" w:rsidRPr="008545F5" w:rsidRDefault="00922A9A" w:rsidP="00922A9A">
      <w:pPr>
        <w:widowControl w:val="0"/>
        <w:spacing w:after="0" w:line="360" w:lineRule="auto"/>
        <w:jc w:val="both"/>
        <w:rPr>
          <w:rFonts w:cs="Times New Roman"/>
          <w:b/>
          <w:sz w:val="28"/>
          <w:szCs w:val="28"/>
          <w:lang w:val="fr-FR"/>
        </w:rPr>
      </w:pPr>
      <w:r w:rsidRPr="008545F5">
        <w:rPr>
          <w:rFonts w:cs="Times New Roman"/>
          <w:b/>
          <w:sz w:val="28"/>
          <w:szCs w:val="28"/>
        </w:rPr>
        <w:t>Ngành học:</w:t>
      </w:r>
      <w:r w:rsidRPr="008545F5">
        <w:rPr>
          <w:rFonts w:cs="Times New Roman"/>
          <w:b/>
          <w:sz w:val="28"/>
          <w:szCs w:val="28"/>
          <w:lang w:val="fr-FR"/>
        </w:rPr>
        <w:t xml:space="preserve"> KỸ THUẬT LÀM BÁNH</w:t>
      </w:r>
    </w:p>
    <w:p w:rsidR="00922A9A" w:rsidRPr="008545F5" w:rsidRDefault="00922A9A" w:rsidP="00922A9A">
      <w:pPr>
        <w:widowControl w:val="0"/>
        <w:spacing w:after="0" w:line="360" w:lineRule="auto"/>
        <w:jc w:val="both"/>
        <w:rPr>
          <w:rFonts w:cs="Times New Roman"/>
          <w:b/>
          <w:sz w:val="28"/>
          <w:szCs w:val="28"/>
          <w:lang w:val="fr-FR"/>
        </w:rPr>
      </w:pPr>
      <w:r w:rsidRPr="008545F5">
        <w:rPr>
          <w:rFonts w:cs="Times New Roman"/>
          <w:b/>
          <w:sz w:val="28"/>
          <w:szCs w:val="28"/>
          <w:lang w:val="fr-FR"/>
        </w:rPr>
        <w:t xml:space="preserve">Lớp học: </w:t>
      </w:r>
      <w:r w:rsidRPr="008545F5">
        <w:rPr>
          <w:rFonts w:cs="Times New Roman"/>
          <w:b/>
          <w:color w:val="000000"/>
          <w:sz w:val="28"/>
          <w:szCs w:val="28"/>
          <w:lang w:val="fr-FR"/>
        </w:rPr>
        <w:t>20C1-KLB1</w:t>
      </w:r>
    </w:p>
    <w:p w:rsidR="0013363C" w:rsidRPr="008545F5" w:rsidRDefault="0013363C" w:rsidP="0013363C">
      <w:pPr>
        <w:widowControl w:val="0"/>
        <w:spacing w:after="0" w:line="360" w:lineRule="auto"/>
        <w:jc w:val="both"/>
        <w:rPr>
          <w:rFonts w:cs="Times New Roman"/>
          <w:b/>
          <w:color w:val="000000"/>
          <w:sz w:val="28"/>
          <w:szCs w:val="28"/>
          <w:lang w:val="fr-FR"/>
        </w:rPr>
      </w:pPr>
    </w:p>
    <w:p w:rsidR="0013363C" w:rsidRPr="008545F5" w:rsidRDefault="0013363C" w:rsidP="0013363C">
      <w:pPr>
        <w:widowControl w:val="0"/>
        <w:spacing w:after="0" w:line="360" w:lineRule="auto"/>
        <w:jc w:val="both"/>
        <w:rPr>
          <w:rFonts w:cs="Times New Roman"/>
          <w:b/>
          <w:sz w:val="28"/>
          <w:szCs w:val="28"/>
        </w:rPr>
      </w:pPr>
      <w:r w:rsidRPr="008545F5">
        <w:rPr>
          <w:rFonts w:cs="Times New Roman"/>
          <w:b/>
          <w:sz w:val="28"/>
          <w:szCs w:val="28"/>
        </w:rPr>
        <w:tab/>
      </w:r>
      <w:r w:rsidRPr="008545F5">
        <w:rPr>
          <w:rFonts w:cs="Times New Roman"/>
          <w:b/>
          <w:sz w:val="28"/>
          <w:szCs w:val="28"/>
        </w:rPr>
        <w:tab/>
      </w:r>
    </w:p>
    <w:p w:rsidR="0013363C" w:rsidRPr="008545F5" w:rsidRDefault="0013363C" w:rsidP="0013363C">
      <w:pPr>
        <w:spacing w:after="0" w:line="360" w:lineRule="auto"/>
        <w:jc w:val="center"/>
        <w:rPr>
          <w:rFonts w:cs="Times New Roman"/>
          <w:b/>
          <w:sz w:val="28"/>
          <w:szCs w:val="28"/>
        </w:rPr>
      </w:pPr>
    </w:p>
    <w:p w:rsidR="0013363C" w:rsidRPr="008545F5" w:rsidRDefault="0013363C" w:rsidP="0013363C">
      <w:pPr>
        <w:spacing w:after="0" w:line="360" w:lineRule="auto"/>
        <w:jc w:val="center"/>
        <w:rPr>
          <w:rFonts w:cs="Times New Roman"/>
          <w:b/>
          <w:color w:val="FF0000"/>
          <w:sz w:val="28"/>
          <w:szCs w:val="28"/>
        </w:rPr>
      </w:pPr>
    </w:p>
    <w:p w:rsidR="0013363C" w:rsidRPr="008545F5" w:rsidRDefault="0013363C" w:rsidP="0013363C">
      <w:pPr>
        <w:spacing w:after="0" w:line="360" w:lineRule="auto"/>
        <w:jc w:val="center"/>
        <w:rPr>
          <w:rFonts w:cs="Times New Roman"/>
          <w:b/>
          <w:sz w:val="28"/>
          <w:szCs w:val="28"/>
        </w:rPr>
      </w:pPr>
      <w:r w:rsidRPr="008545F5">
        <w:rPr>
          <w:rFonts w:cs="Times New Roman"/>
          <w:b/>
          <w:sz w:val="28"/>
          <w:szCs w:val="28"/>
        </w:rPr>
        <w:t>TIỂU LUẬ</w:t>
      </w:r>
      <w:r w:rsidR="00961DA8" w:rsidRPr="008545F5">
        <w:rPr>
          <w:rFonts w:cs="Times New Roman"/>
          <w:b/>
          <w:sz w:val="28"/>
          <w:szCs w:val="28"/>
        </w:rPr>
        <w:t>N MÔN TÂM LÝ</w:t>
      </w:r>
      <w:r w:rsidR="00922A9A" w:rsidRPr="008545F5">
        <w:rPr>
          <w:rFonts w:cs="Times New Roman"/>
          <w:b/>
          <w:sz w:val="28"/>
          <w:szCs w:val="28"/>
        </w:rPr>
        <w:t xml:space="preserve"> KINH DOANH</w:t>
      </w:r>
      <w:r w:rsidR="00961DA8" w:rsidRPr="008545F5">
        <w:rPr>
          <w:rFonts w:cs="Times New Roman"/>
          <w:b/>
          <w:sz w:val="28"/>
          <w:szCs w:val="28"/>
        </w:rPr>
        <w:t xml:space="preserve"> NHÀ HÀNG</w:t>
      </w:r>
    </w:p>
    <w:p w:rsidR="0013363C" w:rsidRPr="008545F5" w:rsidRDefault="0013363C" w:rsidP="0013363C">
      <w:pPr>
        <w:spacing w:after="0" w:line="360" w:lineRule="auto"/>
        <w:jc w:val="center"/>
        <w:rPr>
          <w:rFonts w:cs="Times New Roman"/>
          <w:b/>
          <w:sz w:val="28"/>
          <w:szCs w:val="28"/>
        </w:rPr>
      </w:pPr>
    </w:p>
    <w:p w:rsidR="0013363C" w:rsidRPr="008545F5" w:rsidRDefault="0013363C" w:rsidP="0013363C">
      <w:pPr>
        <w:spacing w:after="0" w:line="360" w:lineRule="auto"/>
        <w:jc w:val="center"/>
        <w:rPr>
          <w:rFonts w:cs="Times New Roman"/>
          <w:b/>
          <w:sz w:val="28"/>
          <w:szCs w:val="28"/>
        </w:rPr>
      </w:pPr>
    </w:p>
    <w:p w:rsidR="0013363C" w:rsidRPr="008545F5" w:rsidRDefault="0013363C" w:rsidP="0013363C">
      <w:pPr>
        <w:spacing w:after="0" w:line="360" w:lineRule="auto"/>
        <w:jc w:val="center"/>
        <w:rPr>
          <w:rFonts w:cs="Times New Roman"/>
          <w:b/>
          <w:sz w:val="28"/>
          <w:szCs w:val="28"/>
        </w:rPr>
      </w:pPr>
      <w:r w:rsidRPr="008545F5">
        <w:rPr>
          <w:rFonts w:cs="Times New Roman"/>
          <w:b/>
          <w:sz w:val="28"/>
          <w:szCs w:val="28"/>
        </w:rPr>
        <w:t>GVGD:  Th.S LÂM THỊ PHƯƠNG THÙY</w:t>
      </w:r>
    </w:p>
    <w:p w:rsidR="0013363C" w:rsidRPr="008545F5" w:rsidRDefault="0013363C" w:rsidP="0013363C">
      <w:pPr>
        <w:spacing w:after="0" w:line="360" w:lineRule="auto"/>
        <w:rPr>
          <w:rFonts w:cs="Times New Roman"/>
          <w:b/>
          <w:sz w:val="30"/>
          <w:szCs w:val="30"/>
        </w:rPr>
      </w:pPr>
    </w:p>
    <w:p w:rsidR="0013363C" w:rsidRPr="008545F5" w:rsidRDefault="0013363C" w:rsidP="0013363C">
      <w:pPr>
        <w:spacing w:after="0" w:line="360" w:lineRule="auto"/>
        <w:rPr>
          <w:rFonts w:cs="Times New Roman"/>
          <w:b/>
          <w:sz w:val="30"/>
          <w:szCs w:val="30"/>
        </w:rPr>
      </w:pPr>
    </w:p>
    <w:p w:rsidR="0013363C" w:rsidRPr="008545F5" w:rsidRDefault="0013363C" w:rsidP="0013363C">
      <w:pPr>
        <w:widowControl w:val="0"/>
        <w:spacing w:after="0" w:line="360" w:lineRule="auto"/>
        <w:jc w:val="center"/>
        <w:rPr>
          <w:rFonts w:cs="Times New Roman"/>
          <w:b/>
          <w:sz w:val="28"/>
          <w:szCs w:val="28"/>
        </w:rPr>
      </w:pPr>
      <w:r w:rsidRPr="008545F5">
        <w:rPr>
          <w:rFonts w:cs="Times New Roman"/>
          <w:b/>
          <w:sz w:val="28"/>
          <w:szCs w:val="28"/>
        </w:rPr>
        <w:t>Thành phố Hồ Chí Minh – 2021</w:t>
      </w:r>
    </w:p>
    <w:p w:rsidR="0013363C" w:rsidRPr="008545F5" w:rsidRDefault="0013363C" w:rsidP="0013363C">
      <w:pPr>
        <w:spacing w:after="0" w:line="240" w:lineRule="auto"/>
        <w:jc w:val="center"/>
        <w:rPr>
          <w:rFonts w:cs="Times New Roman"/>
          <w:b/>
          <w:sz w:val="28"/>
          <w:szCs w:val="28"/>
        </w:rPr>
        <w:sectPr w:rsidR="0013363C" w:rsidRPr="008545F5"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3363C" w:rsidRPr="008545F5" w:rsidRDefault="0013363C" w:rsidP="0013363C">
      <w:pPr>
        <w:spacing w:after="0" w:line="240" w:lineRule="auto"/>
        <w:jc w:val="center"/>
        <w:rPr>
          <w:rFonts w:cs="Times New Roman"/>
          <w:b/>
          <w:sz w:val="28"/>
          <w:szCs w:val="28"/>
        </w:rPr>
      </w:pPr>
      <w:r w:rsidRPr="008545F5">
        <w:rPr>
          <w:rFonts w:cs="Times New Roman"/>
          <w:b/>
          <w:sz w:val="28"/>
          <w:szCs w:val="28"/>
        </w:rPr>
        <w:lastRenderedPageBreak/>
        <w:t>ỦY BAN NHÂN DÂN THÀNH PHỐ HỒ CHÍ MINH</w:t>
      </w:r>
    </w:p>
    <w:p w:rsidR="0013363C" w:rsidRPr="008545F5" w:rsidRDefault="0013363C" w:rsidP="0013363C">
      <w:pPr>
        <w:spacing w:after="0"/>
        <w:jc w:val="center"/>
        <w:rPr>
          <w:rFonts w:cs="Times New Roman"/>
          <w:b/>
          <w:sz w:val="28"/>
          <w:szCs w:val="28"/>
        </w:rPr>
      </w:pPr>
      <w:r w:rsidRPr="008545F5">
        <w:rPr>
          <w:rFonts w:cs="Times New Roman"/>
          <w:b/>
          <w:sz w:val="28"/>
          <w:szCs w:val="28"/>
        </w:rPr>
        <w:t>TRƯỜNG CAO ĐẲNG LÝ TỰ TRỌNG THÀNH PHỐ HỒ CHÍ MINH</w:t>
      </w:r>
    </w:p>
    <w:p w:rsidR="0013363C" w:rsidRPr="008545F5" w:rsidRDefault="0013363C" w:rsidP="0013363C">
      <w:pPr>
        <w:spacing w:after="0"/>
        <w:jc w:val="center"/>
        <w:rPr>
          <w:rFonts w:cs="Times New Roman"/>
          <w:b/>
          <w:sz w:val="28"/>
          <w:szCs w:val="28"/>
        </w:rPr>
      </w:pPr>
      <w:r w:rsidRPr="008545F5">
        <w:rPr>
          <w:rFonts w:cs="Times New Roman"/>
          <w:b/>
          <w:sz w:val="28"/>
          <w:szCs w:val="28"/>
        </w:rPr>
        <w:t>KHOA MAY – THỜI TRANG</w:t>
      </w:r>
    </w:p>
    <w:p w:rsidR="0013363C" w:rsidRPr="008545F5" w:rsidRDefault="0013363C" w:rsidP="0013363C">
      <w:pPr>
        <w:spacing w:after="0"/>
        <w:jc w:val="center"/>
        <w:rPr>
          <w:rFonts w:cs="Times New Roman"/>
          <w:b/>
          <w:color w:val="FF0000"/>
          <w:sz w:val="28"/>
          <w:szCs w:val="28"/>
        </w:rPr>
      </w:pPr>
    </w:p>
    <w:p w:rsidR="0013363C" w:rsidRPr="008545F5" w:rsidRDefault="0013363C" w:rsidP="0013363C">
      <w:pPr>
        <w:spacing w:after="0"/>
        <w:jc w:val="center"/>
        <w:rPr>
          <w:rFonts w:cs="Times New Roman"/>
          <w:b/>
          <w:color w:val="FF0000"/>
          <w:sz w:val="28"/>
          <w:szCs w:val="28"/>
        </w:rPr>
      </w:pPr>
      <w:r w:rsidRPr="008545F5">
        <w:rPr>
          <w:rFonts w:cs="Times New Roman"/>
          <w:noProof/>
        </w:rPr>
        <w:drawing>
          <wp:inline distT="0" distB="0" distL="0" distR="0" wp14:anchorId="1BE76651" wp14:editId="174CE7C0">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3363C" w:rsidRPr="008545F5" w:rsidRDefault="0013363C" w:rsidP="0013363C">
      <w:pPr>
        <w:spacing w:after="0"/>
        <w:jc w:val="center"/>
        <w:rPr>
          <w:rFonts w:cs="Times New Roman"/>
          <w:b/>
          <w:color w:val="FF0000"/>
          <w:sz w:val="28"/>
          <w:szCs w:val="28"/>
        </w:rPr>
      </w:pPr>
    </w:p>
    <w:p w:rsidR="0013363C" w:rsidRPr="008545F5" w:rsidRDefault="0013363C" w:rsidP="0013363C">
      <w:pPr>
        <w:spacing w:after="0"/>
        <w:jc w:val="center"/>
        <w:rPr>
          <w:rFonts w:cs="Times New Roman"/>
          <w:b/>
          <w:color w:val="FF0000"/>
          <w:sz w:val="28"/>
          <w:szCs w:val="28"/>
        </w:rPr>
      </w:pPr>
    </w:p>
    <w:p w:rsidR="00961DA8" w:rsidRPr="008545F5" w:rsidRDefault="0013363C" w:rsidP="00961DA8">
      <w:pPr>
        <w:spacing w:after="0" w:line="360" w:lineRule="auto"/>
        <w:ind w:left="426" w:firstLine="720"/>
        <w:jc w:val="both"/>
        <w:rPr>
          <w:rFonts w:cs="Times New Roman"/>
          <w:b/>
          <w:bCs/>
          <w:sz w:val="28"/>
          <w:szCs w:val="28"/>
        </w:rPr>
      </w:pPr>
      <w:r w:rsidRPr="008545F5">
        <w:rPr>
          <w:rFonts w:cs="Times New Roman"/>
          <w:b/>
          <w:bCs/>
          <w:sz w:val="28"/>
          <w:szCs w:val="28"/>
        </w:rPr>
        <w:t xml:space="preserve">SVTH:   </w:t>
      </w:r>
      <w:r w:rsidR="00961DA8" w:rsidRPr="008545F5">
        <w:rPr>
          <w:rFonts w:cs="Times New Roman"/>
          <w:b/>
          <w:bCs/>
          <w:sz w:val="28"/>
          <w:szCs w:val="28"/>
        </w:rPr>
        <w:t>1. TRẦN TẤN QUÂN     - MSSV:20002969</w:t>
      </w:r>
    </w:p>
    <w:p w:rsidR="0013363C" w:rsidRPr="008545F5" w:rsidRDefault="008545F5" w:rsidP="00961DA8">
      <w:pPr>
        <w:spacing w:after="0" w:line="360" w:lineRule="auto"/>
        <w:ind w:left="426" w:firstLine="720"/>
        <w:jc w:val="both"/>
        <w:rPr>
          <w:rFonts w:cs="Times New Roman"/>
          <w:b/>
          <w:bCs/>
          <w:sz w:val="28"/>
          <w:szCs w:val="28"/>
        </w:rPr>
      </w:pPr>
      <w:r w:rsidRPr="008545F5">
        <w:rPr>
          <w:rFonts w:cs="Times New Roman"/>
          <w:b/>
          <w:bCs/>
          <w:sz w:val="28"/>
          <w:szCs w:val="28"/>
        </w:rPr>
        <w:t xml:space="preserve">               </w:t>
      </w:r>
      <w:r w:rsidR="00961DA8" w:rsidRPr="008545F5">
        <w:rPr>
          <w:rFonts w:cs="Times New Roman"/>
          <w:b/>
          <w:bCs/>
          <w:sz w:val="28"/>
          <w:szCs w:val="28"/>
        </w:rPr>
        <w:t>2. PHẠM NGỌC HOÀNG LÂM      - MSSV:20005072</w:t>
      </w:r>
    </w:p>
    <w:p w:rsidR="0013363C" w:rsidRPr="008545F5" w:rsidRDefault="0013363C" w:rsidP="0013363C">
      <w:pPr>
        <w:spacing w:after="0" w:line="360" w:lineRule="auto"/>
        <w:jc w:val="center"/>
        <w:rPr>
          <w:rFonts w:cs="Times New Roman"/>
          <w:b/>
          <w:color w:val="FF0000"/>
          <w:sz w:val="28"/>
          <w:szCs w:val="28"/>
        </w:rPr>
      </w:pPr>
    </w:p>
    <w:p w:rsidR="008545F5" w:rsidRPr="008545F5" w:rsidRDefault="008545F5" w:rsidP="0013363C">
      <w:pPr>
        <w:spacing w:after="0" w:line="360" w:lineRule="auto"/>
        <w:jc w:val="center"/>
        <w:rPr>
          <w:rFonts w:cs="Times New Roman"/>
          <w:b/>
          <w:color w:val="FF0000"/>
          <w:sz w:val="28"/>
          <w:szCs w:val="28"/>
        </w:rPr>
      </w:pPr>
    </w:p>
    <w:p w:rsidR="008545F5" w:rsidRPr="008545F5" w:rsidRDefault="008545F5" w:rsidP="008545F5">
      <w:pPr>
        <w:tabs>
          <w:tab w:val="left" w:pos="3119"/>
        </w:tabs>
        <w:jc w:val="center"/>
        <w:rPr>
          <w:rFonts w:cs="Times New Roman"/>
          <w:b/>
          <w:sz w:val="38"/>
          <w:szCs w:val="38"/>
        </w:rPr>
      </w:pPr>
      <w:r w:rsidRPr="008545F5">
        <w:rPr>
          <w:rFonts w:cs="Times New Roman"/>
          <w:b/>
          <w:sz w:val="38"/>
          <w:szCs w:val="38"/>
        </w:rPr>
        <w:t>ỨNG DỤNG TÂM LÝ TRONG TIÊU THỤ SẢN PHẨM</w:t>
      </w:r>
    </w:p>
    <w:p w:rsidR="008545F5" w:rsidRPr="008545F5" w:rsidRDefault="008545F5" w:rsidP="0013363C">
      <w:pPr>
        <w:spacing w:after="0" w:line="360" w:lineRule="auto"/>
        <w:jc w:val="center"/>
        <w:rPr>
          <w:rFonts w:cs="Times New Roman"/>
          <w:b/>
          <w:color w:val="FF0000"/>
          <w:sz w:val="28"/>
          <w:szCs w:val="28"/>
        </w:rPr>
      </w:pPr>
    </w:p>
    <w:p w:rsidR="0013363C" w:rsidRPr="008545F5" w:rsidRDefault="0013363C" w:rsidP="0013363C">
      <w:pPr>
        <w:widowControl w:val="0"/>
        <w:spacing w:after="0" w:line="360" w:lineRule="auto"/>
        <w:jc w:val="both"/>
        <w:rPr>
          <w:rFonts w:cs="Times New Roman"/>
          <w:b/>
          <w:sz w:val="28"/>
          <w:szCs w:val="28"/>
          <w:lang w:val="fr-FR"/>
        </w:rPr>
      </w:pPr>
      <w:r w:rsidRPr="008545F5">
        <w:rPr>
          <w:rFonts w:cs="Times New Roman"/>
          <w:b/>
          <w:sz w:val="28"/>
          <w:szCs w:val="28"/>
        </w:rPr>
        <w:t>Ngành học:</w:t>
      </w:r>
      <w:r w:rsidRPr="008545F5">
        <w:rPr>
          <w:rFonts w:cs="Times New Roman"/>
          <w:b/>
          <w:sz w:val="28"/>
          <w:szCs w:val="28"/>
          <w:lang w:val="fr-FR"/>
        </w:rPr>
        <w:t xml:space="preserve"> </w:t>
      </w:r>
      <w:r w:rsidR="00922A9A" w:rsidRPr="008545F5">
        <w:rPr>
          <w:rFonts w:cs="Times New Roman"/>
          <w:b/>
          <w:sz w:val="28"/>
          <w:szCs w:val="28"/>
          <w:lang w:val="fr-FR"/>
        </w:rPr>
        <w:t>KỸ THUẬT LÀM BÁNH</w:t>
      </w:r>
    </w:p>
    <w:p w:rsidR="0013363C" w:rsidRPr="008545F5" w:rsidRDefault="0013363C" w:rsidP="0013363C">
      <w:pPr>
        <w:widowControl w:val="0"/>
        <w:spacing w:after="0" w:line="360" w:lineRule="auto"/>
        <w:jc w:val="both"/>
        <w:rPr>
          <w:rFonts w:cs="Times New Roman"/>
          <w:b/>
          <w:sz w:val="28"/>
          <w:szCs w:val="28"/>
          <w:lang w:val="fr-FR"/>
        </w:rPr>
      </w:pPr>
      <w:r w:rsidRPr="008545F5">
        <w:rPr>
          <w:rFonts w:cs="Times New Roman"/>
          <w:b/>
          <w:sz w:val="28"/>
          <w:szCs w:val="28"/>
          <w:lang w:val="fr-FR"/>
        </w:rPr>
        <w:t xml:space="preserve">Lớp học: </w:t>
      </w:r>
      <w:r w:rsidR="00922A9A" w:rsidRPr="008545F5">
        <w:rPr>
          <w:rFonts w:cs="Times New Roman"/>
          <w:b/>
          <w:color w:val="000000"/>
          <w:sz w:val="28"/>
          <w:szCs w:val="28"/>
          <w:lang w:val="fr-FR"/>
        </w:rPr>
        <w:t>20</w:t>
      </w:r>
      <w:r w:rsidR="00152D1A" w:rsidRPr="008545F5">
        <w:rPr>
          <w:rFonts w:cs="Times New Roman"/>
          <w:b/>
          <w:color w:val="000000"/>
          <w:sz w:val="28"/>
          <w:szCs w:val="28"/>
          <w:lang w:val="fr-FR"/>
        </w:rPr>
        <w:t>C1-</w:t>
      </w:r>
      <w:r w:rsidR="00922A9A" w:rsidRPr="008545F5">
        <w:rPr>
          <w:rFonts w:cs="Times New Roman"/>
          <w:b/>
          <w:color w:val="000000"/>
          <w:sz w:val="28"/>
          <w:szCs w:val="28"/>
          <w:lang w:val="fr-FR"/>
        </w:rPr>
        <w:t>KLB</w:t>
      </w:r>
      <w:r w:rsidR="00152D1A" w:rsidRPr="008545F5">
        <w:rPr>
          <w:rFonts w:cs="Times New Roman"/>
          <w:b/>
          <w:color w:val="000000"/>
          <w:sz w:val="28"/>
          <w:szCs w:val="28"/>
          <w:lang w:val="fr-FR"/>
        </w:rPr>
        <w:t>1</w:t>
      </w:r>
    </w:p>
    <w:p w:rsidR="0013363C" w:rsidRPr="008545F5" w:rsidRDefault="0013363C" w:rsidP="0013363C">
      <w:pPr>
        <w:widowControl w:val="0"/>
        <w:spacing w:after="0" w:line="360" w:lineRule="auto"/>
        <w:jc w:val="both"/>
        <w:rPr>
          <w:rFonts w:cs="Times New Roman"/>
          <w:b/>
          <w:sz w:val="28"/>
          <w:szCs w:val="28"/>
        </w:rPr>
      </w:pPr>
      <w:r w:rsidRPr="008545F5">
        <w:rPr>
          <w:rFonts w:cs="Times New Roman"/>
          <w:b/>
          <w:sz w:val="28"/>
          <w:szCs w:val="28"/>
        </w:rPr>
        <w:tab/>
      </w:r>
      <w:r w:rsidRPr="008545F5">
        <w:rPr>
          <w:rFonts w:cs="Times New Roman"/>
          <w:b/>
          <w:sz w:val="28"/>
          <w:szCs w:val="28"/>
        </w:rPr>
        <w:tab/>
      </w:r>
    </w:p>
    <w:p w:rsidR="0013363C" w:rsidRPr="008545F5" w:rsidRDefault="0013363C" w:rsidP="0013363C">
      <w:pPr>
        <w:spacing w:after="0" w:line="360" w:lineRule="auto"/>
        <w:jc w:val="center"/>
        <w:rPr>
          <w:rFonts w:cs="Times New Roman"/>
          <w:b/>
          <w:color w:val="FF0000"/>
          <w:sz w:val="28"/>
          <w:szCs w:val="28"/>
        </w:rPr>
      </w:pPr>
    </w:p>
    <w:p w:rsidR="00922A9A" w:rsidRPr="008545F5" w:rsidRDefault="0013363C" w:rsidP="00922A9A">
      <w:pPr>
        <w:spacing w:after="0" w:line="360" w:lineRule="auto"/>
        <w:jc w:val="center"/>
        <w:rPr>
          <w:rFonts w:cs="Times New Roman"/>
          <w:b/>
          <w:sz w:val="28"/>
          <w:szCs w:val="28"/>
        </w:rPr>
      </w:pPr>
      <w:r w:rsidRPr="008545F5">
        <w:rPr>
          <w:rFonts w:cs="Times New Roman"/>
          <w:b/>
          <w:sz w:val="28"/>
          <w:szCs w:val="28"/>
        </w:rPr>
        <w:t xml:space="preserve">TIỂU LUẬN MÔN </w:t>
      </w:r>
      <w:r w:rsidR="00961DA8" w:rsidRPr="008545F5">
        <w:rPr>
          <w:rFonts w:cs="Times New Roman"/>
          <w:b/>
          <w:sz w:val="28"/>
          <w:szCs w:val="28"/>
        </w:rPr>
        <w:t>TÂM LÝ</w:t>
      </w:r>
      <w:r w:rsidR="00922A9A" w:rsidRPr="008545F5">
        <w:rPr>
          <w:rFonts w:cs="Times New Roman"/>
          <w:b/>
          <w:sz w:val="28"/>
          <w:szCs w:val="28"/>
        </w:rPr>
        <w:t xml:space="preserve"> KINH DOANH</w:t>
      </w:r>
      <w:r w:rsidR="00961DA8" w:rsidRPr="008545F5">
        <w:rPr>
          <w:rFonts w:cs="Times New Roman"/>
          <w:b/>
          <w:sz w:val="28"/>
          <w:szCs w:val="28"/>
        </w:rPr>
        <w:t xml:space="preserve"> NHÀ HÀNG</w:t>
      </w:r>
    </w:p>
    <w:p w:rsidR="0013363C" w:rsidRPr="008545F5" w:rsidRDefault="0013363C" w:rsidP="0013363C">
      <w:pPr>
        <w:spacing w:after="0" w:line="360" w:lineRule="auto"/>
        <w:jc w:val="center"/>
        <w:rPr>
          <w:rFonts w:cs="Times New Roman"/>
          <w:b/>
          <w:sz w:val="28"/>
          <w:szCs w:val="28"/>
        </w:rPr>
      </w:pPr>
    </w:p>
    <w:p w:rsidR="0013363C" w:rsidRPr="008545F5" w:rsidRDefault="0013363C" w:rsidP="0013363C">
      <w:pPr>
        <w:spacing w:after="0" w:line="360" w:lineRule="auto"/>
        <w:rPr>
          <w:rFonts w:cs="Times New Roman"/>
          <w:b/>
          <w:sz w:val="28"/>
          <w:szCs w:val="28"/>
        </w:rPr>
      </w:pPr>
    </w:p>
    <w:p w:rsidR="0013363C" w:rsidRPr="008545F5" w:rsidRDefault="0013363C" w:rsidP="0013363C">
      <w:pPr>
        <w:spacing w:after="0" w:line="360" w:lineRule="auto"/>
        <w:ind w:left="720" w:firstLine="720"/>
        <w:jc w:val="both"/>
        <w:rPr>
          <w:rFonts w:cs="Times New Roman"/>
          <w:b/>
          <w:sz w:val="28"/>
          <w:szCs w:val="28"/>
        </w:rPr>
      </w:pPr>
      <w:r w:rsidRPr="008545F5">
        <w:rPr>
          <w:rFonts w:cs="Times New Roman"/>
          <w:b/>
          <w:sz w:val="28"/>
          <w:szCs w:val="28"/>
        </w:rPr>
        <w:t>GV CHẤM 1</w:t>
      </w:r>
      <w:r w:rsidRPr="008545F5">
        <w:rPr>
          <w:rFonts w:cs="Times New Roman"/>
          <w:b/>
          <w:sz w:val="28"/>
          <w:szCs w:val="28"/>
        </w:rPr>
        <w:tab/>
      </w:r>
      <w:r w:rsidRPr="008545F5">
        <w:rPr>
          <w:rFonts w:cs="Times New Roman"/>
          <w:b/>
          <w:sz w:val="28"/>
          <w:szCs w:val="28"/>
        </w:rPr>
        <w:tab/>
      </w:r>
      <w:r w:rsidRPr="008545F5">
        <w:rPr>
          <w:rFonts w:cs="Times New Roman"/>
          <w:b/>
          <w:sz w:val="28"/>
          <w:szCs w:val="28"/>
        </w:rPr>
        <w:tab/>
      </w:r>
      <w:r w:rsidRPr="008545F5">
        <w:rPr>
          <w:rFonts w:cs="Times New Roman"/>
          <w:b/>
          <w:sz w:val="28"/>
          <w:szCs w:val="28"/>
        </w:rPr>
        <w:tab/>
      </w:r>
      <w:r w:rsidRPr="008545F5">
        <w:rPr>
          <w:rFonts w:cs="Times New Roman"/>
          <w:b/>
          <w:sz w:val="28"/>
          <w:szCs w:val="28"/>
        </w:rPr>
        <w:tab/>
        <w:t>GV CHẤM 2</w:t>
      </w:r>
    </w:p>
    <w:p w:rsidR="0013363C" w:rsidRPr="008545F5" w:rsidRDefault="0013363C" w:rsidP="0013363C">
      <w:pPr>
        <w:spacing w:after="0" w:line="360" w:lineRule="auto"/>
        <w:ind w:firstLine="720"/>
        <w:rPr>
          <w:rFonts w:cs="Times New Roman"/>
          <w:i/>
          <w:color w:val="000000" w:themeColor="text1"/>
          <w:sz w:val="28"/>
          <w:szCs w:val="28"/>
        </w:rPr>
      </w:pPr>
      <w:r w:rsidRPr="008545F5">
        <w:rPr>
          <w:rFonts w:cs="Times New Roman"/>
          <w:i/>
          <w:color w:val="000000" w:themeColor="text1"/>
          <w:sz w:val="28"/>
          <w:szCs w:val="28"/>
        </w:rPr>
        <w:t xml:space="preserve"> (Ký và ghi rõ họ và tên) </w:t>
      </w:r>
      <w:r w:rsidRPr="008545F5">
        <w:rPr>
          <w:rFonts w:cs="Times New Roman"/>
          <w:i/>
          <w:color w:val="000000" w:themeColor="text1"/>
          <w:sz w:val="28"/>
          <w:szCs w:val="28"/>
        </w:rPr>
        <w:tab/>
      </w:r>
      <w:r w:rsidRPr="008545F5">
        <w:rPr>
          <w:rFonts w:cs="Times New Roman"/>
          <w:i/>
          <w:color w:val="000000" w:themeColor="text1"/>
          <w:sz w:val="28"/>
          <w:szCs w:val="28"/>
        </w:rPr>
        <w:tab/>
      </w:r>
      <w:r w:rsidRPr="008545F5">
        <w:rPr>
          <w:rFonts w:cs="Times New Roman"/>
          <w:i/>
          <w:color w:val="000000" w:themeColor="text1"/>
          <w:sz w:val="28"/>
          <w:szCs w:val="28"/>
        </w:rPr>
        <w:tab/>
      </w:r>
      <w:r w:rsidRPr="008545F5">
        <w:rPr>
          <w:rFonts w:cs="Times New Roman"/>
          <w:i/>
          <w:color w:val="000000" w:themeColor="text1"/>
          <w:sz w:val="28"/>
          <w:szCs w:val="28"/>
        </w:rPr>
        <w:tab/>
        <w:t xml:space="preserve"> (Ký và ghi rõ họ và tên)</w:t>
      </w:r>
    </w:p>
    <w:p w:rsidR="0013363C" w:rsidRPr="008545F5" w:rsidRDefault="0013363C" w:rsidP="0013363C">
      <w:pPr>
        <w:spacing w:after="0" w:line="360" w:lineRule="auto"/>
        <w:rPr>
          <w:rFonts w:cs="Times New Roman"/>
          <w:i/>
          <w:color w:val="000000" w:themeColor="text1"/>
          <w:sz w:val="28"/>
          <w:szCs w:val="28"/>
        </w:rPr>
      </w:pPr>
    </w:p>
    <w:p w:rsidR="0013363C" w:rsidRPr="008545F5" w:rsidRDefault="0013363C" w:rsidP="0013363C">
      <w:pPr>
        <w:spacing w:after="0" w:line="360" w:lineRule="auto"/>
        <w:rPr>
          <w:rFonts w:cs="Times New Roman"/>
          <w:b/>
          <w:sz w:val="30"/>
          <w:szCs w:val="30"/>
        </w:rPr>
      </w:pPr>
    </w:p>
    <w:p w:rsidR="0013363C" w:rsidRPr="008545F5" w:rsidRDefault="0013363C" w:rsidP="0013363C">
      <w:pPr>
        <w:spacing w:after="0" w:line="360" w:lineRule="auto"/>
        <w:rPr>
          <w:rFonts w:cs="Times New Roman"/>
          <w:b/>
          <w:sz w:val="30"/>
          <w:szCs w:val="30"/>
        </w:rPr>
      </w:pPr>
    </w:p>
    <w:p w:rsidR="0013363C" w:rsidRPr="008545F5" w:rsidRDefault="0013363C" w:rsidP="0013363C">
      <w:pPr>
        <w:widowControl w:val="0"/>
        <w:spacing w:after="0" w:line="360" w:lineRule="auto"/>
        <w:jc w:val="center"/>
        <w:rPr>
          <w:rFonts w:cs="Times New Roman"/>
          <w:b/>
          <w:sz w:val="28"/>
          <w:szCs w:val="28"/>
        </w:rPr>
      </w:pPr>
    </w:p>
    <w:p w:rsidR="00120266" w:rsidRPr="008545F5" w:rsidRDefault="0013363C" w:rsidP="0013363C">
      <w:pPr>
        <w:widowControl w:val="0"/>
        <w:spacing w:after="0" w:line="360" w:lineRule="auto"/>
        <w:jc w:val="center"/>
        <w:rPr>
          <w:rFonts w:cs="Times New Roman"/>
          <w:b/>
          <w:sz w:val="28"/>
          <w:szCs w:val="28"/>
        </w:rPr>
      </w:pPr>
      <w:r w:rsidRPr="008545F5">
        <w:rPr>
          <w:rFonts w:cs="Times New Roman"/>
          <w:b/>
          <w:sz w:val="28"/>
          <w:szCs w:val="28"/>
        </w:rPr>
        <w:t>Thành phố Hồ Chí Minh – 2021</w:t>
      </w:r>
    </w:p>
    <w:p w:rsidR="00120266" w:rsidRPr="008545F5" w:rsidRDefault="00120266" w:rsidP="00120266">
      <w:pPr>
        <w:spacing w:line="360" w:lineRule="auto"/>
        <w:jc w:val="center"/>
        <w:rPr>
          <w:rFonts w:cs="Times New Roman"/>
          <w:b/>
          <w:sz w:val="32"/>
          <w:szCs w:val="32"/>
        </w:rPr>
      </w:pPr>
      <w:r w:rsidRPr="008545F5">
        <w:rPr>
          <w:rFonts w:cs="Times New Roman"/>
          <w:b/>
          <w:sz w:val="28"/>
          <w:szCs w:val="28"/>
        </w:rPr>
        <w:br w:type="page"/>
      </w:r>
      <w:r w:rsidRPr="008545F5">
        <w:rPr>
          <w:rFonts w:cs="Times New Roman"/>
          <w:b/>
          <w:sz w:val="32"/>
          <w:szCs w:val="32"/>
          <w:lang w:val="vi-VN"/>
        </w:rPr>
        <w:lastRenderedPageBreak/>
        <w:t>LỜI CẢM ƠN</w:t>
      </w:r>
    </w:p>
    <w:p w:rsidR="00120266" w:rsidRPr="008545F5" w:rsidRDefault="00120266" w:rsidP="00120266">
      <w:pPr>
        <w:spacing w:line="360" w:lineRule="auto"/>
        <w:jc w:val="both"/>
        <w:rPr>
          <w:rFonts w:cs="Times New Roman"/>
          <w:szCs w:val="26"/>
        </w:rPr>
      </w:pPr>
      <w:r w:rsidRPr="008545F5">
        <w:rPr>
          <w:rFonts w:cs="Times New Roman"/>
          <w:szCs w:val="26"/>
        </w:rPr>
        <w:t xml:space="preserve">-Em xin gửi lời đến giáo viên bộ môn cô Lâm Thị Phương Thùy đã giảng dạy tận tình cho em đủ tư liệu để làm bài tiểu luận này </w:t>
      </w:r>
    </w:p>
    <w:p w:rsidR="00120266" w:rsidRPr="008545F5" w:rsidRDefault="00120266" w:rsidP="00120266">
      <w:pPr>
        <w:spacing w:line="360" w:lineRule="auto"/>
        <w:jc w:val="both"/>
        <w:rPr>
          <w:rFonts w:cs="Times New Roman"/>
          <w:szCs w:val="26"/>
        </w:rPr>
      </w:pPr>
      <w:r w:rsidRPr="008545F5">
        <w:rPr>
          <w:rFonts w:cs="Times New Roman"/>
          <w:szCs w:val="26"/>
        </w:rPr>
        <w:t xml:space="preserve">-Chân thành cảm ơn nhà trường đã tạo điều kiện cho chúng em học tập và tạo điều kiện cho chúng em hoàn thành bài tiểu luận này </w:t>
      </w:r>
    </w:p>
    <w:p w:rsidR="00120266" w:rsidRPr="008545F5" w:rsidRDefault="00120266" w:rsidP="00120266">
      <w:pPr>
        <w:spacing w:line="360" w:lineRule="auto"/>
        <w:ind w:firstLine="720"/>
        <w:jc w:val="right"/>
        <w:rPr>
          <w:rFonts w:cs="Times New Roman"/>
          <w:i/>
          <w:szCs w:val="26"/>
        </w:rPr>
      </w:pPr>
      <w:r w:rsidRPr="008545F5">
        <w:rPr>
          <w:rFonts w:cs="Times New Roman"/>
          <w:i/>
          <w:szCs w:val="26"/>
        </w:rPr>
        <w:t xml:space="preserve">Thành phố </w:t>
      </w:r>
      <w:r w:rsidRPr="008545F5">
        <w:rPr>
          <w:rFonts w:cs="Times New Roman"/>
          <w:i/>
          <w:szCs w:val="26"/>
          <w:lang w:val="vi-VN"/>
        </w:rPr>
        <w:t>Hồ Chí Minh, ngày</w:t>
      </w:r>
      <w:r w:rsidRPr="008545F5">
        <w:rPr>
          <w:rFonts w:cs="Times New Roman"/>
          <w:i/>
          <w:szCs w:val="26"/>
        </w:rPr>
        <w:t xml:space="preserve"> </w:t>
      </w:r>
      <w:r w:rsidR="008545F5" w:rsidRPr="008545F5">
        <w:rPr>
          <w:rFonts w:cs="Times New Roman"/>
          <w:i/>
          <w:szCs w:val="26"/>
        </w:rPr>
        <w:t>....</w:t>
      </w:r>
      <w:r w:rsidRPr="008545F5">
        <w:rPr>
          <w:rFonts w:cs="Times New Roman"/>
          <w:i/>
          <w:szCs w:val="26"/>
        </w:rPr>
        <w:t xml:space="preserve"> </w:t>
      </w:r>
      <w:r w:rsidRPr="008545F5">
        <w:rPr>
          <w:rFonts w:cs="Times New Roman"/>
          <w:i/>
          <w:szCs w:val="26"/>
          <w:lang w:val="vi-VN"/>
        </w:rPr>
        <w:t>tháng</w:t>
      </w:r>
      <w:r w:rsidRPr="008545F5">
        <w:rPr>
          <w:rFonts w:cs="Times New Roman"/>
          <w:i/>
          <w:szCs w:val="26"/>
        </w:rPr>
        <w:t xml:space="preserve"> </w:t>
      </w:r>
      <w:r w:rsidRPr="008545F5">
        <w:rPr>
          <w:rFonts w:cs="Times New Roman"/>
          <w:i/>
          <w:szCs w:val="26"/>
          <w:lang w:val="vi-VN"/>
        </w:rPr>
        <w:t xml:space="preserve">7 năm </w:t>
      </w:r>
      <w:r w:rsidRPr="008545F5">
        <w:rPr>
          <w:rFonts w:cs="Times New Roman"/>
          <w:i/>
          <w:szCs w:val="26"/>
        </w:rPr>
        <w:t>2021</w:t>
      </w:r>
    </w:p>
    <w:p w:rsidR="00120266" w:rsidRPr="008545F5" w:rsidRDefault="00120266" w:rsidP="00120266">
      <w:pPr>
        <w:spacing w:line="360" w:lineRule="auto"/>
        <w:ind w:left="3600" w:firstLine="720"/>
        <w:jc w:val="center"/>
        <w:rPr>
          <w:rFonts w:cs="Times New Roman"/>
          <w:b/>
          <w:szCs w:val="26"/>
          <w:lang w:val="vi-VN"/>
        </w:rPr>
      </w:pPr>
    </w:p>
    <w:p w:rsidR="00120266" w:rsidRPr="008545F5" w:rsidRDefault="00120266" w:rsidP="00120266">
      <w:pPr>
        <w:spacing w:line="360" w:lineRule="auto"/>
        <w:ind w:left="3600" w:firstLine="720"/>
        <w:jc w:val="center"/>
        <w:rPr>
          <w:rFonts w:cs="Times New Roman"/>
          <w:b/>
          <w:szCs w:val="26"/>
          <w:lang w:val="vi-VN"/>
        </w:rPr>
      </w:pPr>
    </w:p>
    <w:p w:rsidR="00120266" w:rsidRPr="008545F5" w:rsidRDefault="00120266" w:rsidP="00120266">
      <w:pPr>
        <w:spacing w:line="360" w:lineRule="auto"/>
        <w:ind w:left="3600" w:firstLine="720"/>
        <w:jc w:val="center"/>
        <w:rPr>
          <w:rFonts w:cs="Times New Roman"/>
          <w:b/>
          <w:szCs w:val="26"/>
          <w:lang w:val="vi-VN"/>
        </w:rPr>
      </w:pPr>
    </w:p>
    <w:p w:rsidR="00120266" w:rsidRPr="008545F5" w:rsidRDefault="00120266" w:rsidP="00D9487A">
      <w:pPr>
        <w:spacing w:line="360" w:lineRule="auto"/>
        <w:ind w:left="3600" w:firstLine="720"/>
        <w:jc w:val="center"/>
        <w:rPr>
          <w:rFonts w:cs="Times New Roman"/>
          <w:b/>
          <w:szCs w:val="26"/>
        </w:rPr>
      </w:pPr>
      <w:r w:rsidRPr="008545F5">
        <w:rPr>
          <w:rFonts w:cs="Times New Roman"/>
          <w:b/>
          <w:szCs w:val="26"/>
        </w:rPr>
        <w:t>NHÓM SV THỰC HIỆN</w:t>
      </w:r>
    </w:p>
    <w:p w:rsidR="00120266" w:rsidRPr="008545F5" w:rsidRDefault="00120266" w:rsidP="00120266">
      <w:pPr>
        <w:spacing w:line="360" w:lineRule="auto"/>
        <w:ind w:left="3600" w:firstLine="720"/>
        <w:jc w:val="center"/>
        <w:rPr>
          <w:rFonts w:cs="Times New Roman"/>
          <w:b/>
          <w:szCs w:val="26"/>
        </w:rPr>
      </w:pPr>
      <w:r w:rsidRPr="008545F5">
        <w:rPr>
          <w:rFonts w:cs="Times New Roman"/>
          <w:b/>
          <w:szCs w:val="26"/>
        </w:rPr>
        <w:t xml:space="preserve">Trần Tấn Quân </w:t>
      </w:r>
    </w:p>
    <w:p w:rsidR="00120266" w:rsidRPr="008545F5" w:rsidRDefault="00120266" w:rsidP="00120266">
      <w:pPr>
        <w:spacing w:line="360" w:lineRule="auto"/>
        <w:ind w:left="3600" w:firstLine="720"/>
        <w:jc w:val="center"/>
        <w:rPr>
          <w:rFonts w:cs="Times New Roman"/>
          <w:b/>
          <w:szCs w:val="26"/>
        </w:rPr>
      </w:pPr>
      <w:r w:rsidRPr="008545F5">
        <w:rPr>
          <w:rFonts w:cs="Times New Roman"/>
          <w:b/>
          <w:szCs w:val="26"/>
        </w:rPr>
        <w:t xml:space="preserve">Phạm Ngọc Hoàng Lâm </w:t>
      </w:r>
    </w:p>
    <w:p w:rsidR="00120266" w:rsidRPr="008545F5" w:rsidRDefault="00120266" w:rsidP="00120266">
      <w:pPr>
        <w:spacing w:line="360" w:lineRule="auto"/>
        <w:jc w:val="center"/>
        <w:rPr>
          <w:rFonts w:cs="Times New Roman"/>
          <w:b/>
          <w:szCs w:val="26"/>
          <w:lang w:val="vi-VN"/>
        </w:rPr>
      </w:pPr>
      <w:r w:rsidRPr="008545F5">
        <w:rPr>
          <w:rFonts w:cs="Times New Roman"/>
          <w:b/>
          <w:szCs w:val="26"/>
          <w:lang w:val="vi-VN"/>
        </w:rPr>
        <w:t xml:space="preserve"> </w:t>
      </w:r>
    </w:p>
    <w:p w:rsidR="00120266" w:rsidRPr="008545F5" w:rsidRDefault="00120266" w:rsidP="00120266">
      <w:pPr>
        <w:spacing w:line="360" w:lineRule="auto"/>
        <w:ind w:left="3600" w:firstLine="720"/>
        <w:jc w:val="center"/>
        <w:rPr>
          <w:rFonts w:cs="Times New Roman"/>
          <w:b/>
          <w:szCs w:val="26"/>
          <w:lang w:val="vi-VN"/>
        </w:rPr>
      </w:pPr>
    </w:p>
    <w:p w:rsidR="00120266" w:rsidRPr="008545F5" w:rsidRDefault="00120266" w:rsidP="00120266">
      <w:pPr>
        <w:spacing w:line="360" w:lineRule="auto"/>
        <w:ind w:left="3600" w:firstLine="720"/>
        <w:jc w:val="center"/>
        <w:rPr>
          <w:rFonts w:cs="Times New Roman"/>
          <w:b/>
          <w:szCs w:val="26"/>
          <w:lang w:val="vi-VN"/>
        </w:rPr>
      </w:pPr>
    </w:p>
    <w:p w:rsidR="00120266" w:rsidRPr="008545F5" w:rsidRDefault="00120266" w:rsidP="0013363C">
      <w:pPr>
        <w:widowControl w:val="0"/>
        <w:spacing w:after="0" w:line="360" w:lineRule="auto"/>
        <w:jc w:val="center"/>
        <w:rPr>
          <w:rFonts w:cs="Times New Roman"/>
          <w:b/>
          <w:sz w:val="28"/>
          <w:szCs w:val="28"/>
        </w:rPr>
      </w:pPr>
    </w:p>
    <w:p w:rsidR="00120266" w:rsidRPr="008545F5" w:rsidRDefault="00120266">
      <w:pPr>
        <w:rPr>
          <w:rFonts w:cs="Times New Roman"/>
          <w:b/>
          <w:sz w:val="28"/>
          <w:szCs w:val="28"/>
        </w:rPr>
      </w:pPr>
      <w:r w:rsidRPr="008545F5">
        <w:rPr>
          <w:rFonts w:cs="Times New Roman"/>
          <w:b/>
          <w:sz w:val="28"/>
          <w:szCs w:val="28"/>
        </w:rPr>
        <w:br w:type="page"/>
      </w:r>
    </w:p>
    <w:p w:rsidR="00783E1E" w:rsidRPr="00015140" w:rsidRDefault="00783E1E" w:rsidP="00783E1E">
      <w:pPr>
        <w:spacing w:line="360" w:lineRule="auto"/>
        <w:ind w:left="3600" w:hanging="3600"/>
        <w:jc w:val="center"/>
        <w:rPr>
          <w:rFonts w:cs="Times New Roman"/>
          <w:b/>
          <w:sz w:val="32"/>
          <w:szCs w:val="32"/>
        </w:rPr>
      </w:pPr>
      <w:r w:rsidRPr="00015140">
        <w:rPr>
          <w:rFonts w:cs="Times New Roman"/>
          <w:b/>
          <w:sz w:val="32"/>
          <w:szCs w:val="32"/>
          <w:lang w:val="vi-VN"/>
        </w:rPr>
        <w:lastRenderedPageBreak/>
        <w:t>NHẬN XÉT CỦA GIẢNG VIÊN HƯỚNG DẪN</w:t>
      </w:r>
    </w:p>
    <w:tbl>
      <w:tblPr>
        <w:tblStyle w:val="TableGrid"/>
        <w:tblW w:w="0" w:type="auto"/>
        <w:jc w:val="center"/>
        <w:tblLook w:val="04A0" w:firstRow="1" w:lastRow="0" w:firstColumn="1" w:lastColumn="0" w:noHBand="0" w:noVBand="1"/>
      </w:tblPr>
      <w:tblGrid>
        <w:gridCol w:w="4573"/>
        <w:gridCol w:w="4574"/>
      </w:tblGrid>
      <w:tr w:rsidR="00783E1E" w:rsidRPr="00FE2318" w:rsidTr="001F46A3">
        <w:trPr>
          <w:trHeight w:val="638"/>
          <w:jc w:val="center"/>
        </w:trPr>
        <w:tc>
          <w:tcPr>
            <w:tcW w:w="4573" w:type="dxa"/>
          </w:tcPr>
          <w:p w:rsidR="00783E1E" w:rsidRPr="00FE2318" w:rsidRDefault="00783E1E" w:rsidP="001F46A3">
            <w:pPr>
              <w:spacing w:before="100" w:beforeAutospacing="1" w:after="100" w:afterAutospacing="1"/>
              <w:jc w:val="center"/>
              <w:rPr>
                <w:rFonts w:cs="Times New Roman"/>
                <w:b/>
                <w:szCs w:val="26"/>
              </w:rPr>
            </w:pPr>
            <w:r w:rsidRPr="00FE2318">
              <w:rPr>
                <w:rFonts w:cs="Times New Roman"/>
                <w:b/>
                <w:szCs w:val="26"/>
              </w:rPr>
              <w:t>Giám khảo 1: Lâm Thị Phương Thùy</w:t>
            </w:r>
          </w:p>
        </w:tc>
        <w:tc>
          <w:tcPr>
            <w:tcW w:w="4574" w:type="dxa"/>
          </w:tcPr>
          <w:p w:rsidR="00783E1E" w:rsidRPr="00FE2318" w:rsidRDefault="00783E1E" w:rsidP="001F46A3">
            <w:pPr>
              <w:spacing w:before="100" w:beforeAutospacing="1" w:after="100" w:afterAutospacing="1"/>
              <w:jc w:val="center"/>
              <w:rPr>
                <w:rFonts w:cs="Times New Roman"/>
                <w:b/>
                <w:szCs w:val="26"/>
              </w:rPr>
            </w:pPr>
            <w:r w:rsidRPr="00FE2318">
              <w:rPr>
                <w:rFonts w:cs="Times New Roman"/>
                <w:b/>
                <w:szCs w:val="26"/>
              </w:rPr>
              <w:t>Giám khảo 2:</w:t>
            </w:r>
          </w:p>
        </w:tc>
      </w:tr>
      <w:tr w:rsidR="00783E1E" w:rsidRPr="00FE2318" w:rsidTr="001F46A3">
        <w:trPr>
          <w:trHeight w:val="8919"/>
          <w:jc w:val="center"/>
        </w:trPr>
        <w:tc>
          <w:tcPr>
            <w:tcW w:w="4573" w:type="dxa"/>
          </w:tcPr>
          <w:p w:rsidR="00783E1E" w:rsidRPr="00FE2318" w:rsidRDefault="00783E1E" w:rsidP="00160DC8">
            <w:pPr>
              <w:spacing w:before="100" w:beforeAutospacing="1" w:after="100" w:afterAutospacing="1"/>
              <w:jc w:val="center"/>
              <w:rPr>
                <w:rFonts w:cs="Times New Roman"/>
                <w:b/>
                <w:szCs w:val="26"/>
              </w:rPr>
            </w:pPr>
            <w:bookmarkStart w:id="0" w:name="_GoBack"/>
            <w:r w:rsidRPr="00FE2318">
              <w:rPr>
                <w:rFonts w:cs="Times New Roman"/>
                <w:b/>
                <w:szCs w:val="26"/>
              </w:rPr>
              <w:t>Nhận xét</w:t>
            </w:r>
          </w:p>
          <w:bookmarkEnd w:id="0"/>
          <w:p w:rsidR="00CD7504" w:rsidRPr="00FE2318" w:rsidRDefault="00CD7504" w:rsidP="00160DC8">
            <w:pPr>
              <w:pStyle w:val="ListParagraph"/>
              <w:numPr>
                <w:ilvl w:val="0"/>
                <w:numId w:val="24"/>
              </w:numPr>
              <w:tabs>
                <w:tab w:val="left" w:pos="309"/>
              </w:tabs>
              <w:spacing w:before="100" w:beforeAutospacing="1" w:after="100" w:afterAutospacing="1"/>
              <w:ind w:left="25" w:firstLine="0"/>
              <w:jc w:val="both"/>
              <w:rPr>
                <w:rFonts w:cs="Times New Roman"/>
                <w:sz w:val="26"/>
                <w:szCs w:val="26"/>
              </w:rPr>
            </w:pPr>
            <w:r w:rsidRPr="00FE2318">
              <w:rPr>
                <w:rFonts w:cs="Times New Roman"/>
                <w:sz w:val="26"/>
                <w:szCs w:val="26"/>
              </w:rPr>
              <w:t>Bài làm trình bày đúng hình thức theo quy định;</w:t>
            </w:r>
          </w:p>
          <w:p w:rsidR="00CD7504" w:rsidRPr="00FE2318" w:rsidRDefault="00CD7504" w:rsidP="00160DC8">
            <w:pPr>
              <w:pStyle w:val="ListParagraph"/>
              <w:numPr>
                <w:ilvl w:val="0"/>
                <w:numId w:val="24"/>
              </w:numPr>
              <w:tabs>
                <w:tab w:val="left" w:pos="309"/>
              </w:tabs>
              <w:spacing w:before="100" w:beforeAutospacing="1" w:after="100" w:afterAutospacing="1"/>
              <w:ind w:left="25" w:firstLine="0"/>
              <w:jc w:val="both"/>
              <w:rPr>
                <w:rFonts w:cs="Times New Roman"/>
                <w:sz w:val="26"/>
                <w:szCs w:val="26"/>
              </w:rPr>
            </w:pPr>
            <w:r w:rsidRPr="00FE2318">
              <w:rPr>
                <w:rFonts w:cs="Times New Roman"/>
                <w:sz w:val="26"/>
                <w:szCs w:val="26"/>
              </w:rPr>
              <w:t xml:space="preserve">Cấu trúc và nội dung bài làm </w:t>
            </w:r>
            <w:r>
              <w:rPr>
                <w:rFonts w:cs="Times New Roman"/>
                <w:sz w:val="26"/>
                <w:szCs w:val="26"/>
              </w:rPr>
              <w:t xml:space="preserve">đầy đủ, phong phú, </w:t>
            </w:r>
            <w:r w:rsidRPr="00FE2318">
              <w:rPr>
                <w:rFonts w:cs="Times New Roman"/>
                <w:sz w:val="26"/>
                <w:szCs w:val="26"/>
              </w:rPr>
              <w:t>đúng theo yêu cầu;</w:t>
            </w:r>
          </w:p>
          <w:p w:rsidR="00CD7504" w:rsidRPr="00FE2318" w:rsidRDefault="00CD7504" w:rsidP="00160DC8">
            <w:pPr>
              <w:pStyle w:val="ListParagraph"/>
              <w:numPr>
                <w:ilvl w:val="0"/>
                <w:numId w:val="24"/>
              </w:numPr>
              <w:tabs>
                <w:tab w:val="left" w:pos="309"/>
              </w:tabs>
              <w:spacing w:before="100" w:beforeAutospacing="1" w:after="100" w:afterAutospacing="1"/>
              <w:ind w:left="25" w:firstLine="0"/>
              <w:jc w:val="both"/>
              <w:rPr>
                <w:rFonts w:cs="Times New Roman"/>
                <w:sz w:val="26"/>
                <w:szCs w:val="26"/>
              </w:rPr>
            </w:pPr>
            <w:r w:rsidRPr="00FE2318">
              <w:rPr>
                <w:rFonts w:cs="Times New Roman"/>
                <w:sz w:val="26"/>
                <w:szCs w:val="26"/>
              </w:rPr>
              <w:t xml:space="preserve">Cơ sở lý luận đạt yêu cầu; </w:t>
            </w:r>
          </w:p>
          <w:p w:rsidR="00CD7504" w:rsidRDefault="00CD7504" w:rsidP="00160DC8">
            <w:pPr>
              <w:pStyle w:val="ListParagraph"/>
              <w:numPr>
                <w:ilvl w:val="0"/>
                <w:numId w:val="24"/>
              </w:numPr>
              <w:tabs>
                <w:tab w:val="left" w:pos="309"/>
              </w:tabs>
              <w:spacing w:before="100" w:beforeAutospacing="1" w:after="100" w:afterAutospacing="1"/>
              <w:ind w:left="32" w:firstLine="0"/>
              <w:jc w:val="both"/>
              <w:rPr>
                <w:rFonts w:cs="Times New Roman"/>
                <w:sz w:val="26"/>
                <w:szCs w:val="26"/>
              </w:rPr>
            </w:pPr>
            <w:r w:rsidRPr="00FE2318">
              <w:rPr>
                <w:rFonts w:cs="Times New Roman"/>
                <w:sz w:val="26"/>
                <w:szCs w:val="26"/>
              </w:rPr>
              <w:t>Nội dung đầy đủ, chi tiết, gắn với thực tiễn nghiên cứu</w:t>
            </w:r>
            <w:r>
              <w:rPr>
                <w:rFonts w:cs="Times New Roman"/>
                <w:sz w:val="26"/>
                <w:szCs w:val="26"/>
              </w:rPr>
              <w:t>;</w:t>
            </w:r>
          </w:p>
          <w:p w:rsidR="00275B2B" w:rsidRDefault="00783E1E" w:rsidP="00160DC8">
            <w:pPr>
              <w:pStyle w:val="ListParagraph"/>
              <w:numPr>
                <w:ilvl w:val="0"/>
                <w:numId w:val="24"/>
              </w:numPr>
              <w:tabs>
                <w:tab w:val="left" w:pos="309"/>
              </w:tabs>
              <w:spacing w:before="100" w:beforeAutospacing="1" w:after="100" w:afterAutospacing="1"/>
              <w:ind w:left="32" w:firstLine="0"/>
              <w:jc w:val="both"/>
              <w:rPr>
                <w:rFonts w:cs="Times New Roman"/>
                <w:sz w:val="26"/>
                <w:szCs w:val="26"/>
              </w:rPr>
            </w:pPr>
            <w:r w:rsidRPr="00FE2318">
              <w:rPr>
                <w:rFonts w:cs="Times New Roman"/>
                <w:sz w:val="26"/>
                <w:szCs w:val="26"/>
              </w:rPr>
              <w:t>Thời gian nộp bài đúng tiến độ</w:t>
            </w:r>
            <w:r>
              <w:rPr>
                <w:rFonts w:cs="Times New Roman"/>
                <w:sz w:val="26"/>
                <w:szCs w:val="26"/>
              </w:rPr>
              <w:t>;</w:t>
            </w:r>
            <w:r w:rsidR="00275B2B" w:rsidRPr="00FE2318">
              <w:rPr>
                <w:rFonts w:cs="Times New Roman"/>
                <w:sz w:val="26"/>
                <w:szCs w:val="26"/>
              </w:rPr>
              <w:t xml:space="preserve"> </w:t>
            </w:r>
          </w:p>
          <w:p w:rsidR="00783E1E" w:rsidRDefault="00CD7504" w:rsidP="00160DC8">
            <w:pPr>
              <w:pStyle w:val="ListParagraph"/>
              <w:numPr>
                <w:ilvl w:val="0"/>
                <w:numId w:val="24"/>
              </w:numPr>
              <w:tabs>
                <w:tab w:val="left" w:pos="309"/>
              </w:tabs>
              <w:spacing w:before="100" w:beforeAutospacing="1" w:after="100" w:afterAutospacing="1"/>
              <w:ind w:left="32" w:firstLine="0"/>
              <w:jc w:val="both"/>
              <w:rPr>
                <w:rFonts w:cs="Times New Roman"/>
                <w:sz w:val="26"/>
                <w:szCs w:val="26"/>
              </w:rPr>
            </w:pPr>
            <w:r>
              <w:rPr>
                <w:rFonts w:cs="Times New Roman"/>
                <w:sz w:val="26"/>
                <w:szCs w:val="26"/>
              </w:rPr>
              <w:t>T</w:t>
            </w:r>
            <w:r w:rsidR="00275B2B" w:rsidRPr="00FE2318">
              <w:rPr>
                <w:rFonts w:cs="Times New Roman"/>
                <w:sz w:val="26"/>
                <w:szCs w:val="26"/>
              </w:rPr>
              <w:t>ài liệu tham khảo</w:t>
            </w:r>
            <w:r>
              <w:rPr>
                <w:rFonts w:cs="Times New Roman"/>
                <w:sz w:val="26"/>
                <w:szCs w:val="26"/>
              </w:rPr>
              <w:t xml:space="preserve"> phong phú;</w:t>
            </w:r>
          </w:p>
          <w:p w:rsidR="00783E1E" w:rsidRDefault="00783E1E" w:rsidP="00160DC8">
            <w:pPr>
              <w:pStyle w:val="ListParagraph"/>
              <w:numPr>
                <w:ilvl w:val="0"/>
                <w:numId w:val="24"/>
              </w:numPr>
              <w:tabs>
                <w:tab w:val="left" w:pos="309"/>
              </w:tabs>
              <w:spacing w:before="100" w:beforeAutospacing="1" w:after="100" w:afterAutospacing="1"/>
              <w:ind w:left="32" w:firstLine="0"/>
              <w:jc w:val="both"/>
              <w:rPr>
                <w:rFonts w:cs="Times New Roman"/>
                <w:sz w:val="26"/>
                <w:szCs w:val="26"/>
              </w:rPr>
            </w:pPr>
            <w:r>
              <w:rPr>
                <w:rFonts w:cs="Times New Roman"/>
                <w:sz w:val="26"/>
                <w:szCs w:val="26"/>
              </w:rPr>
              <w:t xml:space="preserve">Chưa </w:t>
            </w:r>
            <w:r>
              <w:rPr>
                <w:rFonts w:cs="Times New Roman"/>
                <w:sz w:val="26"/>
                <w:szCs w:val="26"/>
              </w:rPr>
              <w:t>thực hiện việc</w:t>
            </w:r>
            <w:r>
              <w:rPr>
                <w:rFonts w:cs="Times New Roman"/>
                <w:sz w:val="26"/>
                <w:szCs w:val="26"/>
              </w:rPr>
              <w:t xml:space="preserve"> đánh số trang</w:t>
            </w:r>
            <w:r>
              <w:rPr>
                <w:rFonts w:cs="Times New Roman"/>
                <w:sz w:val="26"/>
                <w:szCs w:val="26"/>
              </w:rPr>
              <w:t>;</w:t>
            </w:r>
          </w:p>
          <w:p w:rsidR="00783E1E" w:rsidRDefault="00783E1E" w:rsidP="00160DC8">
            <w:pPr>
              <w:pStyle w:val="ListParagraph"/>
              <w:numPr>
                <w:ilvl w:val="0"/>
                <w:numId w:val="24"/>
              </w:numPr>
              <w:tabs>
                <w:tab w:val="left" w:pos="309"/>
              </w:tabs>
              <w:spacing w:before="100" w:beforeAutospacing="1" w:after="100" w:afterAutospacing="1"/>
              <w:ind w:left="32" w:firstLine="0"/>
              <w:jc w:val="both"/>
              <w:rPr>
                <w:rFonts w:cs="Times New Roman"/>
                <w:sz w:val="26"/>
                <w:szCs w:val="26"/>
              </w:rPr>
            </w:pPr>
            <w:r>
              <w:rPr>
                <w:rFonts w:cs="Times New Roman"/>
                <w:sz w:val="26"/>
                <w:szCs w:val="26"/>
              </w:rPr>
              <w:t>Kết cấu bài làm và mục lục chưa thống nhất;</w:t>
            </w:r>
          </w:p>
          <w:p w:rsidR="00783E1E" w:rsidRDefault="00783E1E" w:rsidP="00160DC8">
            <w:pPr>
              <w:pStyle w:val="ListParagraph"/>
              <w:numPr>
                <w:ilvl w:val="0"/>
                <w:numId w:val="24"/>
              </w:numPr>
              <w:tabs>
                <w:tab w:val="left" w:pos="309"/>
              </w:tabs>
              <w:spacing w:before="100" w:beforeAutospacing="1" w:after="100" w:afterAutospacing="1"/>
              <w:ind w:left="32" w:firstLine="0"/>
              <w:jc w:val="both"/>
              <w:rPr>
                <w:rFonts w:cs="Times New Roman"/>
                <w:sz w:val="26"/>
                <w:szCs w:val="26"/>
              </w:rPr>
            </w:pPr>
            <w:r>
              <w:rPr>
                <w:rFonts w:cs="Times New Roman"/>
                <w:sz w:val="26"/>
                <w:szCs w:val="26"/>
              </w:rPr>
              <w:t>Phạm vi nghiên cứu chưa xác định đúng;</w:t>
            </w:r>
          </w:p>
          <w:p w:rsidR="00783E1E" w:rsidRDefault="00783E1E" w:rsidP="00160DC8">
            <w:pPr>
              <w:pStyle w:val="ListParagraph"/>
              <w:numPr>
                <w:ilvl w:val="0"/>
                <w:numId w:val="24"/>
              </w:numPr>
              <w:tabs>
                <w:tab w:val="left" w:pos="309"/>
              </w:tabs>
              <w:spacing w:before="100" w:beforeAutospacing="1" w:after="100" w:afterAutospacing="1"/>
              <w:ind w:left="32" w:firstLine="0"/>
              <w:jc w:val="both"/>
              <w:rPr>
                <w:rFonts w:cs="Times New Roman"/>
                <w:sz w:val="26"/>
                <w:szCs w:val="26"/>
              </w:rPr>
            </w:pPr>
            <w:r>
              <w:rPr>
                <w:rFonts w:cs="Times New Roman"/>
                <w:sz w:val="26"/>
                <w:szCs w:val="26"/>
              </w:rPr>
              <w:t>Chú ý các lỗi chính tả trong bài làm;</w:t>
            </w:r>
          </w:p>
          <w:p w:rsidR="00783E1E" w:rsidRDefault="00783E1E" w:rsidP="00160DC8">
            <w:pPr>
              <w:pStyle w:val="ListParagraph"/>
              <w:numPr>
                <w:ilvl w:val="0"/>
                <w:numId w:val="24"/>
              </w:numPr>
              <w:tabs>
                <w:tab w:val="left" w:pos="309"/>
              </w:tabs>
              <w:spacing w:before="100" w:beforeAutospacing="1" w:after="100" w:afterAutospacing="1"/>
              <w:ind w:left="32" w:firstLine="0"/>
              <w:jc w:val="both"/>
              <w:rPr>
                <w:rFonts w:cs="Times New Roman"/>
                <w:sz w:val="26"/>
                <w:szCs w:val="26"/>
              </w:rPr>
            </w:pPr>
            <w:r>
              <w:rPr>
                <w:rFonts w:cs="Times New Roman"/>
                <w:sz w:val="26"/>
                <w:szCs w:val="26"/>
              </w:rPr>
              <w:t>Mục 1.2 Tâm lý người chưa đầy đủ</w:t>
            </w:r>
            <w:r w:rsidR="00275B2B">
              <w:rPr>
                <w:rFonts w:cs="Times New Roman"/>
                <w:sz w:val="26"/>
                <w:szCs w:val="26"/>
              </w:rPr>
              <w:t>;</w:t>
            </w:r>
          </w:p>
          <w:p w:rsidR="00275B2B" w:rsidRDefault="00275B2B" w:rsidP="00160DC8">
            <w:pPr>
              <w:pStyle w:val="ListParagraph"/>
              <w:numPr>
                <w:ilvl w:val="0"/>
                <w:numId w:val="24"/>
              </w:numPr>
              <w:tabs>
                <w:tab w:val="left" w:pos="309"/>
              </w:tabs>
              <w:spacing w:before="100" w:beforeAutospacing="1" w:after="100" w:afterAutospacing="1"/>
              <w:ind w:left="32" w:firstLine="0"/>
              <w:jc w:val="both"/>
              <w:rPr>
                <w:rFonts w:cs="Times New Roman"/>
                <w:bCs/>
                <w:sz w:val="26"/>
                <w:szCs w:val="26"/>
              </w:rPr>
            </w:pPr>
            <w:r w:rsidRPr="00275B2B">
              <w:rPr>
                <w:rFonts w:cs="Times New Roman"/>
                <w:bCs/>
                <w:sz w:val="26"/>
                <w:szCs w:val="26"/>
              </w:rPr>
              <w:t>Điều kiện hóa tâm lý khách hàng</w:t>
            </w:r>
            <w:r>
              <w:rPr>
                <w:rFonts w:cs="Times New Roman"/>
                <w:bCs/>
                <w:sz w:val="26"/>
                <w:szCs w:val="26"/>
              </w:rPr>
              <w:t xml:space="preserve"> cần nghiên cứu thêm;</w:t>
            </w:r>
          </w:p>
          <w:p w:rsidR="00275B2B" w:rsidRPr="001F46A3" w:rsidRDefault="00275B2B" w:rsidP="00160DC8">
            <w:pPr>
              <w:pStyle w:val="ListParagraph"/>
              <w:numPr>
                <w:ilvl w:val="0"/>
                <w:numId w:val="24"/>
              </w:numPr>
              <w:tabs>
                <w:tab w:val="left" w:pos="309"/>
              </w:tabs>
              <w:spacing w:before="100" w:beforeAutospacing="1" w:after="100" w:afterAutospacing="1"/>
              <w:ind w:left="32" w:firstLine="0"/>
              <w:jc w:val="both"/>
              <w:rPr>
                <w:rFonts w:cs="Times New Roman"/>
                <w:bCs/>
                <w:sz w:val="26"/>
                <w:szCs w:val="26"/>
              </w:rPr>
            </w:pPr>
            <w:r w:rsidRPr="00275B2B">
              <w:rPr>
                <w:rFonts w:cs="Times New Roman"/>
                <w:sz w:val="26"/>
                <w:szCs w:val="26"/>
              </w:rPr>
              <w:t>Bài chưa bổ sung hình ảnh minh họa</w:t>
            </w:r>
            <w:r>
              <w:rPr>
                <w:rFonts w:cs="Times New Roman"/>
                <w:sz w:val="26"/>
                <w:szCs w:val="26"/>
              </w:rPr>
              <w:t>;</w:t>
            </w:r>
          </w:p>
          <w:p w:rsidR="001F46A3" w:rsidRPr="00275B2B" w:rsidRDefault="001F46A3" w:rsidP="00160DC8">
            <w:pPr>
              <w:pStyle w:val="ListParagraph"/>
              <w:numPr>
                <w:ilvl w:val="0"/>
                <w:numId w:val="24"/>
              </w:numPr>
              <w:tabs>
                <w:tab w:val="left" w:pos="309"/>
              </w:tabs>
              <w:spacing w:before="100" w:beforeAutospacing="1" w:after="100" w:afterAutospacing="1"/>
              <w:ind w:left="32" w:firstLine="0"/>
              <w:jc w:val="both"/>
              <w:rPr>
                <w:rFonts w:cs="Times New Roman"/>
                <w:bCs/>
                <w:sz w:val="26"/>
                <w:szCs w:val="26"/>
              </w:rPr>
            </w:pPr>
            <w:r>
              <w:rPr>
                <w:rFonts w:cs="Times New Roman"/>
                <w:bCs/>
                <w:sz w:val="26"/>
                <w:szCs w:val="26"/>
              </w:rPr>
              <w:t>Bài làm chưa thực hiện đúng quy định về paragraph.</w:t>
            </w:r>
          </w:p>
          <w:p w:rsidR="00275B2B" w:rsidRPr="00CD7504" w:rsidRDefault="00275B2B" w:rsidP="00160DC8">
            <w:pPr>
              <w:tabs>
                <w:tab w:val="left" w:pos="309"/>
              </w:tabs>
              <w:spacing w:before="100" w:beforeAutospacing="1" w:after="100" w:afterAutospacing="1"/>
              <w:ind w:left="32"/>
              <w:jc w:val="both"/>
              <w:rPr>
                <w:rFonts w:cs="Times New Roman"/>
                <w:bCs/>
                <w:szCs w:val="26"/>
              </w:rPr>
            </w:pPr>
          </w:p>
        </w:tc>
        <w:tc>
          <w:tcPr>
            <w:tcW w:w="4574" w:type="dxa"/>
          </w:tcPr>
          <w:p w:rsidR="00783E1E" w:rsidRPr="00FE2318" w:rsidRDefault="00783E1E" w:rsidP="001F46A3">
            <w:pPr>
              <w:spacing w:before="100" w:beforeAutospacing="1" w:after="100" w:afterAutospacing="1"/>
              <w:jc w:val="center"/>
              <w:rPr>
                <w:rFonts w:cs="Times New Roman"/>
                <w:b/>
                <w:szCs w:val="26"/>
              </w:rPr>
            </w:pPr>
            <w:r w:rsidRPr="00FE2318">
              <w:rPr>
                <w:rFonts w:cs="Times New Roman"/>
                <w:b/>
                <w:szCs w:val="26"/>
              </w:rPr>
              <w:t>Nhận xét</w:t>
            </w:r>
          </w:p>
          <w:p w:rsidR="00783E1E" w:rsidRPr="00FE2318" w:rsidRDefault="00783E1E" w:rsidP="001F46A3">
            <w:pPr>
              <w:pStyle w:val="ListParagraph"/>
              <w:numPr>
                <w:ilvl w:val="0"/>
                <w:numId w:val="24"/>
              </w:numPr>
              <w:tabs>
                <w:tab w:val="left" w:pos="309"/>
              </w:tabs>
              <w:spacing w:before="100" w:beforeAutospacing="1" w:after="100" w:afterAutospacing="1"/>
              <w:ind w:left="25" w:firstLine="0"/>
              <w:jc w:val="both"/>
              <w:rPr>
                <w:rFonts w:cs="Times New Roman"/>
                <w:sz w:val="26"/>
                <w:szCs w:val="26"/>
              </w:rPr>
            </w:pPr>
          </w:p>
          <w:p w:rsidR="00783E1E" w:rsidRPr="00CD7504" w:rsidRDefault="00783E1E" w:rsidP="001F46A3">
            <w:pPr>
              <w:tabs>
                <w:tab w:val="left" w:pos="309"/>
              </w:tabs>
              <w:spacing w:before="100" w:beforeAutospacing="1" w:after="100" w:afterAutospacing="1"/>
              <w:ind w:left="25"/>
              <w:jc w:val="both"/>
              <w:rPr>
                <w:rFonts w:cs="Times New Roman"/>
                <w:szCs w:val="26"/>
              </w:rPr>
            </w:pPr>
          </w:p>
        </w:tc>
      </w:tr>
      <w:tr w:rsidR="00783E1E" w:rsidRPr="00FE2318" w:rsidTr="001F46A3">
        <w:trPr>
          <w:trHeight w:val="638"/>
          <w:jc w:val="center"/>
        </w:trPr>
        <w:tc>
          <w:tcPr>
            <w:tcW w:w="4573" w:type="dxa"/>
          </w:tcPr>
          <w:p w:rsidR="00783E1E" w:rsidRPr="00FE2318" w:rsidRDefault="00783E1E" w:rsidP="001F46A3">
            <w:pPr>
              <w:spacing w:before="100" w:beforeAutospacing="1" w:after="100" w:afterAutospacing="1"/>
              <w:jc w:val="center"/>
              <w:rPr>
                <w:rFonts w:cs="Times New Roman"/>
                <w:b/>
                <w:szCs w:val="26"/>
              </w:rPr>
            </w:pPr>
            <w:r w:rsidRPr="00FE2318">
              <w:rPr>
                <w:rFonts w:cs="Times New Roman"/>
                <w:b/>
                <w:szCs w:val="26"/>
              </w:rPr>
              <w:t xml:space="preserve">Đạt điểm: </w:t>
            </w:r>
            <w:r w:rsidR="00833DF7">
              <w:rPr>
                <w:rFonts w:cs="Times New Roman"/>
                <w:b/>
                <w:szCs w:val="26"/>
              </w:rPr>
              <w:t>8.0</w:t>
            </w:r>
          </w:p>
        </w:tc>
        <w:tc>
          <w:tcPr>
            <w:tcW w:w="4574" w:type="dxa"/>
          </w:tcPr>
          <w:p w:rsidR="00783E1E" w:rsidRPr="00FE2318" w:rsidRDefault="00783E1E" w:rsidP="001F46A3">
            <w:pPr>
              <w:spacing w:before="100" w:beforeAutospacing="1" w:after="100" w:afterAutospacing="1"/>
              <w:jc w:val="center"/>
              <w:rPr>
                <w:rFonts w:cs="Times New Roman"/>
                <w:b/>
                <w:szCs w:val="26"/>
              </w:rPr>
            </w:pPr>
          </w:p>
        </w:tc>
      </w:tr>
    </w:tbl>
    <w:tbl>
      <w:tblPr>
        <w:tblW w:w="0" w:type="auto"/>
        <w:tblInd w:w="4928" w:type="dxa"/>
        <w:tblLook w:val="04A0" w:firstRow="1" w:lastRow="0" w:firstColumn="1" w:lastColumn="0" w:noHBand="0" w:noVBand="1"/>
      </w:tblPr>
      <w:tblGrid>
        <w:gridCol w:w="3909"/>
      </w:tblGrid>
      <w:tr w:rsidR="00783E1E" w:rsidRPr="00015140" w:rsidTr="00AF1C1B">
        <w:tc>
          <w:tcPr>
            <w:tcW w:w="3909" w:type="dxa"/>
            <w:shd w:val="clear" w:color="auto" w:fill="auto"/>
          </w:tcPr>
          <w:p w:rsidR="001F46A3" w:rsidRDefault="001F46A3" w:rsidP="00AF1C1B">
            <w:pPr>
              <w:spacing w:line="360" w:lineRule="auto"/>
              <w:jc w:val="center"/>
              <w:rPr>
                <w:rFonts w:cs="Times New Roman"/>
                <w:b/>
                <w:szCs w:val="26"/>
                <w:lang w:val="vi-VN"/>
              </w:rPr>
            </w:pPr>
          </w:p>
          <w:p w:rsidR="00783E1E" w:rsidRPr="00015140" w:rsidRDefault="00783E1E" w:rsidP="00AF1C1B">
            <w:pPr>
              <w:spacing w:line="360" w:lineRule="auto"/>
              <w:jc w:val="center"/>
              <w:rPr>
                <w:rFonts w:cs="Times New Roman"/>
                <w:b/>
                <w:szCs w:val="26"/>
                <w:lang w:val="vi-VN"/>
              </w:rPr>
            </w:pPr>
            <w:r w:rsidRPr="00015140">
              <w:rPr>
                <w:rFonts w:cs="Times New Roman"/>
                <w:b/>
                <w:szCs w:val="26"/>
                <w:lang w:val="vi-VN"/>
              </w:rPr>
              <w:t>Giảng viên hướng dẫn</w:t>
            </w:r>
          </w:p>
          <w:p w:rsidR="00783E1E" w:rsidRPr="00015140" w:rsidRDefault="00783E1E" w:rsidP="00AF1C1B">
            <w:pPr>
              <w:spacing w:line="360" w:lineRule="auto"/>
              <w:jc w:val="center"/>
              <w:rPr>
                <w:rFonts w:cs="Times New Roman"/>
                <w:b/>
                <w:szCs w:val="26"/>
                <w:lang w:val="vi-VN"/>
              </w:rPr>
            </w:pPr>
            <w:r w:rsidRPr="00015140">
              <w:rPr>
                <w:rFonts w:cs="Times New Roman"/>
                <w:b/>
                <w:szCs w:val="26"/>
              </w:rPr>
              <w:t>Lâm Thị Phương Thùy</w:t>
            </w:r>
          </w:p>
        </w:tc>
      </w:tr>
    </w:tbl>
    <w:p w:rsidR="00120266" w:rsidRPr="008545F5" w:rsidRDefault="00120266">
      <w:pPr>
        <w:rPr>
          <w:rFonts w:cs="Times New Roman"/>
          <w:b/>
          <w:sz w:val="28"/>
          <w:szCs w:val="28"/>
        </w:rPr>
      </w:pPr>
    </w:p>
    <w:tbl>
      <w:tblPr>
        <w:tblStyle w:val="TableGrid"/>
        <w:tblpPr w:leftFromText="124" w:rightFromText="124" w:vertAnchor="text" w:horzAnchor="margin" w:tblpY="-264"/>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4" w:type="dxa"/>
          <w:right w:w="74" w:type="dxa"/>
        </w:tblCellMar>
        <w:tblLook w:val="04A0" w:firstRow="1" w:lastRow="0" w:firstColumn="1" w:lastColumn="0" w:noHBand="0" w:noVBand="1"/>
      </w:tblPr>
      <w:tblGrid>
        <w:gridCol w:w="8896"/>
        <w:gridCol w:w="914"/>
      </w:tblGrid>
      <w:tr w:rsidR="00120266" w:rsidRPr="008545F5" w:rsidTr="00CB0729">
        <w:trPr>
          <w:trHeight w:val="285"/>
        </w:trPr>
        <w:tc>
          <w:tcPr>
            <w:tcW w:w="6139" w:type="dxa"/>
          </w:tcPr>
          <w:p w:rsidR="00120266" w:rsidRPr="008545F5" w:rsidRDefault="00120266" w:rsidP="00CB0729">
            <w:pPr>
              <w:jc w:val="center"/>
              <w:rPr>
                <w:rFonts w:cs="Times New Roman"/>
                <w:b/>
                <w:bCs/>
                <w:sz w:val="32"/>
                <w:szCs w:val="32"/>
              </w:rPr>
            </w:pPr>
            <w:r w:rsidRPr="008545F5">
              <w:rPr>
                <w:rFonts w:cs="Times New Roman"/>
                <w:b/>
                <w:szCs w:val="26"/>
              </w:rPr>
              <w:lastRenderedPageBreak/>
              <w:br w:type="page"/>
            </w:r>
            <w:r w:rsidRPr="008545F5">
              <w:rPr>
                <w:rFonts w:cs="Times New Roman"/>
                <w:b/>
                <w:bCs/>
                <w:sz w:val="32"/>
                <w:szCs w:val="32"/>
              </w:rPr>
              <w:t xml:space="preserve">MỤC LỤC </w:t>
            </w:r>
          </w:p>
          <w:p w:rsidR="00120266" w:rsidRPr="008545F5" w:rsidRDefault="00120266" w:rsidP="00CB0729">
            <w:pPr>
              <w:jc w:val="center"/>
              <w:rPr>
                <w:rFonts w:cs="Times New Roman"/>
                <w:szCs w:val="26"/>
              </w:rPr>
            </w:pPr>
          </w:p>
        </w:tc>
        <w:tc>
          <w:tcPr>
            <w:tcW w:w="631" w:type="dxa"/>
            <w:hideMark/>
          </w:tcPr>
          <w:p w:rsidR="00120266" w:rsidRPr="008545F5" w:rsidRDefault="00120266" w:rsidP="00CB0729">
            <w:pPr>
              <w:ind w:left="-108" w:right="-108"/>
              <w:jc w:val="both"/>
              <w:rPr>
                <w:rFonts w:cs="Times New Roman"/>
                <w:szCs w:val="26"/>
              </w:rPr>
            </w:pPr>
            <w:r w:rsidRPr="008545F5">
              <w:rPr>
                <w:rFonts w:cs="Times New Roman"/>
                <w:szCs w:val="26"/>
              </w:rPr>
              <w:t xml:space="preserve">  Trang</w:t>
            </w:r>
          </w:p>
        </w:tc>
      </w:tr>
      <w:tr w:rsidR="00120266" w:rsidRPr="008545F5" w:rsidTr="00CB0729">
        <w:trPr>
          <w:trHeight w:val="271"/>
        </w:trPr>
        <w:tc>
          <w:tcPr>
            <w:tcW w:w="6139" w:type="dxa"/>
            <w:hideMark/>
          </w:tcPr>
          <w:p w:rsidR="00120266" w:rsidRPr="008545F5" w:rsidRDefault="00120266" w:rsidP="00BF617B">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r w:rsidRPr="008545F5">
              <w:rPr>
                <w:rFonts w:cs="Times New Roman"/>
                <w:b/>
                <w:bCs/>
                <w:szCs w:val="26"/>
                <w14:shadow w14:blurRad="50800" w14:dist="38100" w14:dir="2700000" w14:sx="100000" w14:sy="100000" w14:kx="0" w14:ky="0" w14:algn="tl">
                  <w14:srgbClr w14:val="000000">
                    <w14:alpha w14:val="60000"/>
                  </w14:srgbClr>
                </w14:shadow>
              </w:rPr>
              <w:t>LỜI CẢM ƠN</w:t>
            </w:r>
            <w:r w:rsidR="00BF617B" w:rsidRPr="008545F5">
              <w:rPr>
                <w:rFonts w:cs="Times New Roman"/>
                <w:b/>
                <w:bCs/>
                <w:szCs w:val="26"/>
                <w14:shadow w14:blurRad="50800" w14:dist="38100" w14:dir="2700000" w14:sx="100000" w14:sy="100000" w14:kx="0" w14:ky="0" w14:algn="tl">
                  <w14:srgbClr w14:val="000000">
                    <w14:alpha w14:val="60000"/>
                  </w14:srgbClr>
                </w14:shadow>
              </w:rPr>
              <w:t xml:space="preserve">                                                             </w:t>
            </w:r>
          </w:p>
        </w:tc>
        <w:tc>
          <w:tcPr>
            <w:tcW w:w="631" w:type="dxa"/>
          </w:tcPr>
          <w:p w:rsidR="00120266" w:rsidRPr="008545F5" w:rsidRDefault="00120266" w:rsidP="00CB0729">
            <w:pPr>
              <w:ind w:left="-108" w:right="-108"/>
              <w:jc w:val="both"/>
              <w:rPr>
                <w:rFonts w:cs="Times New Roman"/>
                <w:szCs w:val="26"/>
              </w:rPr>
            </w:pPr>
          </w:p>
        </w:tc>
      </w:tr>
      <w:tr w:rsidR="00120266" w:rsidRPr="008545F5" w:rsidTr="00CB0729">
        <w:trPr>
          <w:trHeight w:val="240"/>
        </w:trPr>
        <w:tc>
          <w:tcPr>
            <w:tcW w:w="6139" w:type="dxa"/>
            <w:hideMark/>
          </w:tcPr>
          <w:p w:rsidR="00120266" w:rsidRPr="008545F5" w:rsidRDefault="00120266" w:rsidP="00CB0729">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r w:rsidRPr="008545F5">
              <w:rPr>
                <w:rFonts w:cs="Times New Roman"/>
                <w:b/>
                <w:bCs/>
                <w:szCs w:val="26"/>
                <w14:shadow w14:blurRad="50800" w14:dist="38100" w14:dir="2700000" w14:sx="100000" w14:sy="100000" w14:kx="0" w14:ky="0" w14:algn="tl">
                  <w14:srgbClr w14:val="000000">
                    <w14:alpha w14:val="60000"/>
                  </w14:srgbClr>
                </w14:shadow>
              </w:rPr>
              <w:t>PHẦN MỞ ĐẦU</w:t>
            </w:r>
          </w:p>
        </w:tc>
        <w:tc>
          <w:tcPr>
            <w:tcW w:w="631" w:type="dxa"/>
            <w:hideMark/>
          </w:tcPr>
          <w:p w:rsidR="00120266" w:rsidRPr="008545F5" w:rsidRDefault="00120266" w:rsidP="00CB0729">
            <w:pPr>
              <w:ind w:left="-108" w:right="-108"/>
              <w:jc w:val="center"/>
              <w:rPr>
                <w:rFonts w:cs="Times New Roman"/>
                <w:szCs w:val="26"/>
              </w:rPr>
            </w:pPr>
            <w:r w:rsidRPr="008545F5">
              <w:rPr>
                <w:rFonts w:cs="Times New Roman"/>
                <w:szCs w:val="26"/>
              </w:rPr>
              <w:t>1</w:t>
            </w:r>
          </w:p>
        </w:tc>
      </w:tr>
      <w:tr w:rsidR="00120266" w:rsidRPr="008545F5" w:rsidTr="00CB0729">
        <w:trPr>
          <w:trHeight w:val="615"/>
        </w:trPr>
        <w:tc>
          <w:tcPr>
            <w:tcW w:w="6139" w:type="dxa"/>
            <w:hideMark/>
          </w:tcPr>
          <w:p w:rsidR="00120266" w:rsidRPr="008545F5" w:rsidRDefault="00120266" w:rsidP="00CB0729">
            <w:pPr>
              <w:jc w:val="center"/>
              <w:rPr>
                <w:rFonts w:cs="Times New Roman"/>
                <w:b/>
                <w:szCs w:val="26"/>
              </w:rPr>
            </w:pPr>
            <w:r w:rsidRPr="008545F5">
              <w:rPr>
                <w:rFonts w:cs="Times New Roman"/>
                <w:b/>
                <w:szCs w:val="26"/>
              </w:rPr>
              <w:t>Chương 1</w:t>
            </w:r>
          </w:p>
          <w:p w:rsidR="00120266" w:rsidRPr="008545F5" w:rsidRDefault="00120266" w:rsidP="00CB0729">
            <w:pPr>
              <w:autoSpaceDE w:val="0"/>
              <w:autoSpaceDN w:val="0"/>
              <w:ind w:firstLine="5"/>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
                <w:bCs/>
                <w:spacing w:val="-4"/>
                <w:szCs w:val="26"/>
                <w14:shadow w14:blurRad="50800" w14:dist="38100" w14:dir="2700000" w14:sx="100000" w14:sy="100000" w14:kx="0" w14:ky="0" w14:algn="tl">
                  <w14:srgbClr w14:val="000000">
                    <w14:alpha w14:val="60000"/>
                  </w14:srgbClr>
                </w14:shadow>
              </w:rPr>
              <w:t>MỞ ĐẦU</w:t>
            </w:r>
          </w:p>
        </w:tc>
        <w:tc>
          <w:tcPr>
            <w:tcW w:w="631" w:type="dxa"/>
            <w:hideMark/>
          </w:tcPr>
          <w:p w:rsidR="00120266" w:rsidRPr="008545F5" w:rsidRDefault="00BF617B" w:rsidP="00CB0729">
            <w:pPr>
              <w:ind w:left="-108" w:right="-108"/>
              <w:jc w:val="center"/>
              <w:rPr>
                <w:rFonts w:cs="Times New Roman"/>
                <w:szCs w:val="26"/>
              </w:rPr>
            </w:pPr>
            <w:r w:rsidRPr="008545F5">
              <w:rPr>
                <w:rFonts w:cs="Times New Roman"/>
                <w:szCs w:val="26"/>
              </w:rPr>
              <w:t>2</w:t>
            </w:r>
          </w:p>
        </w:tc>
      </w:tr>
      <w:tr w:rsidR="00120266" w:rsidRPr="008545F5" w:rsidTr="00CB0729">
        <w:trPr>
          <w:trHeight w:val="302"/>
        </w:trPr>
        <w:tc>
          <w:tcPr>
            <w:tcW w:w="6139" w:type="dxa"/>
            <w:hideMark/>
          </w:tcPr>
          <w:p w:rsidR="00F509B3" w:rsidRPr="008545F5" w:rsidRDefault="008E182E" w:rsidP="00CB0729">
            <w:pPr>
              <w:autoSpaceDE w:val="0"/>
              <w:autoSpaceDN w:val="0"/>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 xml:space="preserve">1.1. </w:t>
            </w:r>
            <w:r w:rsidR="00F509B3" w:rsidRPr="008545F5">
              <w:rPr>
                <w:rFonts w:cs="Times New Roman"/>
                <w:bCs/>
                <w:szCs w:val="26"/>
                <w14:shadow w14:blurRad="50800" w14:dist="38100" w14:dir="2700000" w14:sx="100000" w14:sy="100000" w14:kx="0" w14:ky="0" w14:algn="tl">
                  <w14:srgbClr w14:val="000000">
                    <w14:alpha w14:val="60000"/>
                  </w14:srgbClr>
                </w14:shadow>
              </w:rPr>
              <w:t>Lý do chọn đề tài</w:t>
            </w:r>
          </w:p>
        </w:tc>
        <w:tc>
          <w:tcPr>
            <w:tcW w:w="631" w:type="dxa"/>
            <w:hideMark/>
          </w:tcPr>
          <w:p w:rsidR="00120266" w:rsidRPr="008545F5" w:rsidRDefault="00BF617B"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3</w:t>
            </w:r>
          </w:p>
        </w:tc>
      </w:tr>
      <w:tr w:rsidR="00120266" w:rsidRPr="008545F5" w:rsidTr="00CB0729">
        <w:trPr>
          <w:trHeight w:val="253"/>
        </w:trPr>
        <w:tc>
          <w:tcPr>
            <w:tcW w:w="6139" w:type="dxa"/>
            <w:hideMark/>
          </w:tcPr>
          <w:p w:rsidR="00120266" w:rsidRPr="008545F5" w:rsidRDefault="008E182E" w:rsidP="00CB0729">
            <w:pPr>
              <w:autoSpaceDE w:val="0"/>
              <w:autoSpaceDN w:val="0"/>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 xml:space="preserve">1.2. </w:t>
            </w:r>
            <w:r w:rsidR="00F509B3" w:rsidRPr="008545F5">
              <w:rPr>
                <w:rFonts w:cs="Times New Roman"/>
                <w:bCs/>
                <w:szCs w:val="26"/>
                <w14:shadow w14:blurRad="50800" w14:dist="38100" w14:dir="2700000" w14:sx="100000" w14:sy="100000" w14:kx="0" w14:ky="0" w14:algn="tl">
                  <w14:srgbClr w14:val="000000">
                    <w14:alpha w14:val="60000"/>
                  </w14:srgbClr>
                </w14:shadow>
              </w:rPr>
              <w:t xml:space="preserve">Mục đích nghiên cứu đề tài </w:t>
            </w:r>
          </w:p>
        </w:tc>
        <w:tc>
          <w:tcPr>
            <w:tcW w:w="631" w:type="dxa"/>
            <w:hideMark/>
          </w:tcPr>
          <w:p w:rsidR="00120266" w:rsidRPr="008545F5" w:rsidRDefault="00BF617B" w:rsidP="00CB0729">
            <w:pPr>
              <w:ind w:left="-108" w:right="-108"/>
              <w:jc w:val="center"/>
              <w:rPr>
                <w:rFonts w:cs="Times New Roman"/>
                <w:szCs w:val="26"/>
              </w:rPr>
            </w:pPr>
            <w:r w:rsidRPr="008545F5">
              <w:rPr>
                <w:rFonts w:cs="Times New Roman"/>
                <w:szCs w:val="26"/>
              </w:rPr>
              <w:t>4</w:t>
            </w:r>
          </w:p>
        </w:tc>
      </w:tr>
      <w:tr w:rsidR="00120266" w:rsidRPr="008545F5" w:rsidTr="00CB0729">
        <w:trPr>
          <w:trHeight w:val="295"/>
        </w:trPr>
        <w:tc>
          <w:tcPr>
            <w:tcW w:w="6139" w:type="dxa"/>
            <w:hideMark/>
          </w:tcPr>
          <w:p w:rsidR="00120266" w:rsidRPr="008545F5" w:rsidRDefault="008E182E" w:rsidP="00CB0729">
            <w:pPr>
              <w:jc w:val="both"/>
              <w:rPr>
                <w:rFonts w:eastAsia="Calibri" w:cs="Times New Roman"/>
                <w:szCs w:val="26"/>
              </w:rPr>
            </w:pPr>
            <w:r w:rsidRPr="008545F5">
              <w:rPr>
                <w:rFonts w:eastAsia="Calibri" w:cs="Times New Roman"/>
                <w:szCs w:val="26"/>
              </w:rPr>
              <w:t xml:space="preserve">1.3. </w:t>
            </w:r>
            <w:r w:rsidR="00F509B3" w:rsidRPr="008545F5">
              <w:rPr>
                <w:rFonts w:eastAsia="Calibri" w:cs="Times New Roman"/>
                <w:szCs w:val="26"/>
              </w:rPr>
              <w:t>Đối tượng, phạm vi nghiên cứu</w:t>
            </w:r>
          </w:p>
        </w:tc>
        <w:tc>
          <w:tcPr>
            <w:tcW w:w="631" w:type="dxa"/>
            <w:hideMark/>
          </w:tcPr>
          <w:p w:rsidR="00120266" w:rsidRPr="008545F5" w:rsidRDefault="00BF617B" w:rsidP="00CB0729">
            <w:pPr>
              <w:ind w:left="-14" w:right="-108"/>
              <w:jc w:val="center"/>
              <w:rPr>
                <w:rFonts w:cs="Times New Roman"/>
                <w:szCs w:val="26"/>
              </w:rPr>
            </w:pPr>
            <w:r w:rsidRPr="008545F5">
              <w:rPr>
                <w:rFonts w:cs="Times New Roman"/>
                <w:szCs w:val="26"/>
              </w:rPr>
              <w:t>5</w:t>
            </w:r>
          </w:p>
        </w:tc>
      </w:tr>
      <w:tr w:rsidR="00120266" w:rsidRPr="008545F5" w:rsidTr="00CB0729">
        <w:trPr>
          <w:trHeight w:val="555"/>
        </w:trPr>
        <w:tc>
          <w:tcPr>
            <w:tcW w:w="6139" w:type="dxa"/>
            <w:hideMark/>
          </w:tcPr>
          <w:p w:rsidR="00120266" w:rsidRPr="008545F5" w:rsidRDefault="008E182E" w:rsidP="00CB0729">
            <w:pPr>
              <w:autoSpaceDE w:val="0"/>
              <w:autoSpaceDN w:val="0"/>
              <w:jc w:val="both"/>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 xml:space="preserve">1.4. </w:t>
            </w:r>
            <w:r w:rsidR="00F509B3" w:rsidRPr="008545F5">
              <w:rPr>
                <w:rFonts w:cs="Times New Roman"/>
                <w:bCs/>
                <w:szCs w:val="26"/>
                <w14:shadow w14:blurRad="50800" w14:dist="38100" w14:dir="2700000" w14:sx="100000" w14:sy="100000" w14:kx="0" w14:ky="0" w14:algn="tl">
                  <w14:srgbClr w14:val="000000">
                    <w14:alpha w14:val="60000"/>
                  </w14:srgbClr>
                </w14:shadow>
              </w:rPr>
              <w:t>Phương pháp nghiên cứu</w:t>
            </w:r>
          </w:p>
          <w:p w:rsidR="00120266" w:rsidRPr="008545F5" w:rsidRDefault="008E182E" w:rsidP="00CB0729">
            <w:pPr>
              <w:autoSpaceDE w:val="0"/>
              <w:autoSpaceDN w:val="0"/>
              <w:jc w:val="both"/>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 xml:space="preserve">1.5. </w:t>
            </w:r>
            <w:r w:rsidR="00F509B3" w:rsidRPr="008545F5">
              <w:rPr>
                <w:rFonts w:cs="Times New Roman"/>
                <w:bCs/>
                <w:szCs w:val="26"/>
                <w14:shadow w14:blurRad="50800" w14:dist="38100" w14:dir="2700000" w14:sx="100000" w14:sy="100000" w14:kx="0" w14:ky="0" w14:algn="tl">
                  <w14:srgbClr w14:val="000000">
                    <w14:alpha w14:val="60000"/>
                  </w14:srgbClr>
                </w14:shadow>
              </w:rPr>
              <w:t>Kết cấu chuyên đề</w:t>
            </w:r>
          </w:p>
        </w:tc>
        <w:tc>
          <w:tcPr>
            <w:tcW w:w="631" w:type="dxa"/>
            <w:hideMark/>
          </w:tcPr>
          <w:p w:rsidR="00120266" w:rsidRPr="008545F5" w:rsidRDefault="00BF617B" w:rsidP="00CB0729">
            <w:pPr>
              <w:ind w:left="-14" w:right="-108"/>
              <w:jc w:val="center"/>
              <w:rPr>
                <w:rFonts w:cs="Times New Roman"/>
                <w:szCs w:val="26"/>
              </w:rPr>
            </w:pPr>
            <w:r w:rsidRPr="008545F5">
              <w:rPr>
                <w:rFonts w:cs="Times New Roman"/>
                <w:szCs w:val="26"/>
              </w:rPr>
              <w:t>6</w:t>
            </w:r>
          </w:p>
        </w:tc>
      </w:tr>
      <w:tr w:rsidR="00120266" w:rsidRPr="008545F5" w:rsidTr="00CB0729">
        <w:trPr>
          <w:trHeight w:val="516"/>
        </w:trPr>
        <w:tc>
          <w:tcPr>
            <w:tcW w:w="6139" w:type="dxa"/>
            <w:hideMark/>
          </w:tcPr>
          <w:p w:rsidR="00120266" w:rsidRPr="008545F5" w:rsidRDefault="00120266" w:rsidP="00CB0729">
            <w:pPr>
              <w:ind w:hanging="116"/>
              <w:jc w:val="center"/>
              <w:rPr>
                <w:rFonts w:cs="Times New Roman"/>
                <w:b/>
                <w:szCs w:val="26"/>
              </w:rPr>
            </w:pPr>
            <w:r w:rsidRPr="008545F5">
              <w:rPr>
                <w:rFonts w:eastAsia="Calibri" w:cs="Times New Roman"/>
                <w:b/>
                <w:szCs w:val="26"/>
              </w:rPr>
              <w:t>Chương 2</w:t>
            </w:r>
          </w:p>
          <w:p w:rsidR="00120266" w:rsidRPr="008545F5" w:rsidRDefault="00F509B3" w:rsidP="00CB0729">
            <w:pPr>
              <w:ind w:hanging="116"/>
              <w:jc w:val="center"/>
              <w:rPr>
                <w:rFonts w:eastAsia="Calibri" w:cs="Times New Roman"/>
                <w:b/>
                <w:szCs w:val="26"/>
              </w:rPr>
            </w:pPr>
            <w:r w:rsidRPr="008545F5">
              <w:rPr>
                <w:rFonts w:eastAsia="Calibri" w:cs="Times New Roman"/>
                <w:b/>
                <w:spacing w:val="-4"/>
                <w:szCs w:val="26"/>
              </w:rPr>
              <w:t>CƠ SỞ LÝ LUẬN VỀ TÂM LÝ TRONG TIÊU THỤ SẢN PHẨM</w:t>
            </w:r>
          </w:p>
        </w:tc>
        <w:tc>
          <w:tcPr>
            <w:tcW w:w="631" w:type="dxa"/>
            <w:hideMark/>
          </w:tcPr>
          <w:p w:rsidR="00120266" w:rsidRPr="008545F5" w:rsidRDefault="00BF617B" w:rsidP="00CB0729">
            <w:pPr>
              <w:ind w:left="-108" w:right="-108"/>
              <w:jc w:val="center"/>
              <w:rPr>
                <w:rFonts w:cs="Times New Roman"/>
                <w:szCs w:val="26"/>
              </w:rPr>
            </w:pPr>
            <w:r w:rsidRPr="008545F5">
              <w:rPr>
                <w:rFonts w:cs="Times New Roman"/>
                <w:szCs w:val="26"/>
              </w:rPr>
              <w:t>7</w:t>
            </w:r>
          </w:p>
        </w:tc>
      </w:tr>
      <w:tr w:rsidR="00120266" w:rsidRPr="008545F5" w:rsidTr="00CB0729">
        <w:trPr>
          <w:trHeight w:val="313"/>
        </w:trPr>
        <w:tc>
          <w:tcPr>
            <w:tcW w:w="6139" w:type="dxa"/>
          </w:tcPr>
          <w:p w:rsidR="00120266" w:rsidRPr="008545F5" w:rsidRDefault="00F509B3" w:rsidP="00CB0729">
            <w:pPr>
              <w:jc w:val="both"/>
              <w:rPr>
                <w:rFonts w:eastAsia="Calibri" w:cs="Times New Roman"/>
                <w:szCs w:val="26"/>
              </w:rPr>
            </w:pPr>
            <w:r w:rsidRPr="008545F5">
              <w:rPr>
                <w:rFonts w:eastAsia="Calibri" w:cs="Times New Roman"/>
                <w:szCs w:val="26"/>
              </w:rPr>
              <w:t>2</w:t>
            </w:r>
            <w:r w:rsidR="00BF617B" w:rsidRPr="008545F5">
              <w:rPr>
                <w:rFonts w:eastAsia="Calibri" w:cs="Times New Roman"/>
                <w:szCs w:val="26"/>
              </w:rPr>
              <w:t xml:space="preserve">.1 </w:t>
            </w:r>
            <w:r w:rsidR="00D9487A" w:rsidRPr="008545F5">
              <w:rPr>
                <w:rFonts w:eastAsia="Calibri" w:cs="Times New Roman"/>
                <w:szCs w:val="26"/>
              </w:rPr>
              <w:t xml:space="preserve">Một số khái niệm </w:t>
            </w:r>
          </w:p>
        </w:tc>
        <w:tc>
          <w:tcPr>
            <w:tcW w:w="631" w:type="dxa"/>
            <w:hideMark/>
          </w:tcPr>
          <w:p w:rsidR="00120266" w:rsidRPr="008545F5" w:rsidRDefault="00BF617B"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8</w:t>
            </w:r>
          </w:p>
        </w:tc>
      </w:tr>
      <w:tr w:rsidR="00120266" w:rsidRPr="008545F5" w:rsidTr="00CB0729">
        <w:trPr>
          <w:trHeight w:val="302"/>
        </w:trPr>
        <w:tc>
          <w:tcPr>
            <w:tcW w:w="6139" w:type="dxa"/>
          </w:tcPr>
          <w:p w:rsidR="00120266" w:rsidRPr="008545F5" w:rsidRDefault="00F509B3" w:rsidP="00F509B3">
            <w:pPr>
              <w:jc w:val="both"/>
              <w:rPr>
                <w:rFonts w:eastAsia="Calibri" w:cs="Times New Roman"/>
                <w:szCs w:val="26"/>
              </w:rPr>
            </w:pPr>
            <w:r w:rsidRPr="008545F5">
              <w:rPr>
                <w:rFonts w:eastAsia="Calibri" w:cs="Times New Roman"/>
                <w:szCs w:val="26"/>
              </w:rPr>
              <w:t>2.1</w:t>
            </w:r>
            <w:r w:rsidR="00BF617B" w:rsidRPr="008545F5">
              <w:rPr>
                <w:rFonts w:eastAsia="Calibri" w:cs="Times New Roman"/>
                <w:szCs w:val="26"/>
              </w:rPr>
              <w:t>.1</w:t>
            </w:r>
            <w:r w:rsidR="00D9487A" w:rsidRPr="008545F5">
              <w:rPr>
                <w:rFonts w:eastAsia="Calibri" w:cs="Times New Roman"/>
                <w:szCs w:val="26"/>
              </w:rPr>
              <w:t xml:space="preserve"> Tâm lý là gì? </w:t>
            </w:r>
          </w:p>
        </w:tc>
        <w:tc>
          <w:tcPr>
            <w:tcW w:w="631" w:type="dxa"/>
            <w:hideMark/>
          </w:tcPr>
          <w:p w:rsidR="00120266" w:rsidRPr="008545F5" w:rsidRDefault="00BF617B"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9</w:t>
            </w:r>
          </w:p>
        </w:tc>
      </w:tr>
      <w:tr w:rsidR="00120266" w:rsidRPr="008545F5" w:rsidTr="00CB0729">
        <w:trPr>
          <w:trHeight w:val="314"/>
        </w:trPr>
        <w:tc>
          <w:tcPr>
            <w:tcW w:w="6139" w:type="dxa"/>
          </w:tcPr>
          <w:p w:rsidR="00120266" w:rsidRPr="008545F5" w:rsidRDefault="00120266" w:rsidP="00CB0729">
            <w:pPr>
              <w:jc w:val="both"/>
              <w:rPr>
                <w:rFonts w:eastAsia="Calibri" w:cs="Times New Roman"/>
                <w:szCs w:val="26"/>
              </w:rPr>
            </w:pPr>
            <w:r w:rsidRPr="008545F5">
              <w:rPr>
                <w:rFonts w:eastAsia="Calibri" w:cs="Times New Roman"/>
                <w:szCs w:val="26"/>
              </w:rPr>
              <w:t>2.</w:t>
            </w:r>
            <w:r w:rsidR="00BF617B" w:rsidRPr="008545F5">
              <w:rPr>
                <w:rFonts w:eastAsia="Calibri" w:cs="Times New Roman"/>
                <w:szCs w:val="26"/>
              </w:rPr>
              <w:t>1.2</w:t>
            </w:r>
            <w:r w:rsidR="00D9487A" w:rsidRPr="008545F5">
              <w:rPr>
                <w:rFonts w:eastAsia="Calibri" w:cs="Times New Roman"/>
                <w:szCs w:val="26"/>
              </w:rPr>
              <w:t xml:space="preserve"> Tâm lý người là gì?</w:t>
            </w:r>
          </w:p>
        </w:tc>
        <w:tc>
          <w:tcPr>
            <w:tcW w:w="631" w:type="dxa"/>
            <w:hideMark/>
          </w:tcPr>
          <w:p w:rsidR="00120266" w:rsidRPr="008545F5" w:rsidRDefault="00BF617B"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10</w:t>
            </w:r>
          </w:p>
        </w:tc>
      </w:tr>
      <w:tr w:rsidR="00120266" w:rsidRPr="008545F5" w:rsidTr="00CB0729">
        <w:trPr>
          <w:trHeight w:val="280"/>
        </w:trPr>
        <w:tc>
          <w:tcPr>
            <w:tcW w:w="6139" w:type="dxa"/>
            <w:hideMark/>
          </w:tcPr>
          <w:p w:rsidR="00F509B3" w:rsidRPr="008545F5" w:rsidRDefault="00BF617B" w:rsidP="00CB0729">
            <w:pPr>
              <w:jc w:val="both"/>
              <w:rPr>
                <w:rFonts w:eastAsia="Calibri" w:cs="Times New Roman"/>
                <w:bCs/>
                <w:iCs/>
                <w:szCs w:val="26"/>
                <w:lang w:val="sv-SE"/>
              </w:rPr>
            </w:pPr>
            <w:r w:rsidRPr="008545F5">
              <w:rPr>
                <w:rFonts w:eastAsia="Calibri" w:cs="Times New Roman"/>
                <w:bCs/>
                <w:iCs/>
                <w:szCs w:val="26"/>
                <w:lang w:val="sv-SE"/>
              </w:rPr>
              <w:t>2.1.3</w:t>
            </w:r>
            <w:r w:rsidR="00D9487A" w:rsidRPr="008545F5">
              <w:rPr>
                <w:rFonts w:eastAsia="Calibri" w:cs="Times New Roman"/>
                <w:bCs/>
                <w:iCs/>
                <w:szCs w:val="26"/>
                <w:lang w:val="sv-SE"/>
              </w:rPr>
              <w:t xml:space="preserve"> Nhu cầu là gì?</w:t>
            </w:r>
          </w:p>
          <w:p w:rsidR="00F509B3" w:rsidRPr="008545F5" w:rsidRDefault="00BF617B" w:rsidP="00CB0729">
            <w:pPr>
              <w:jc w:val="both"/>
              <w:rPr>
                <w:rFonts w:eastAsia="Calibri" w:cs="Times New Roman"/>
                <w:bCs/>
                <w:iCs/>
                <w:szCs w:val="26"/>
                <w:lang w:val="sv-SE"/>
              </w:rPr>
            </w:pPr>
            <w:r w:rsidRPr="008545F5">
              <w:rPr>
                <w:rFonts w:eastAsia="Calibri" w:cs="Times New Roman"/>
                <w:bCs/>
                <w:iCs/>
                <w:szCs w:val="26"/>
                <w:lang w:val="sv-SE"/>
              </w:rPr>
              <w:t>2.1.4</w:t>
            </w:r>
            <w:r w:rsidR="00D9487A" w:rsidRPr="008545F5">
              <w:rPr>
                <w:rFonts w:eastAsia="Calibri" w:cs="Times New Roman"/>
                <w:bCs/>
                <w:iCs/>
                <w:szCs w:val="26"/>
                <w:lang w:val="sv-SE"/>
              </w:rPr>
              <w:t xml:space="preserve"> Sản phẩm là gì?</w:t>
            </w:r>
          </w:p>
          <w:p w:rsidR="00F509B3" w:rsidRPr="008545F5" w:rsidRDefault="00BF617B" w:rsidP="00CB0729">
            <w:pPr>
              <w:jc w:val="both"/>
              <w:rPr>
                <w:rFonts w:eastAsia="Calibri" w:cs="Times New Roman"/>
                <w:bCs/>
                <w:iCs/>
                <w:szCs w:val="26"/>
                <w:lang w:val="sv-SE"/>
              </w:rPr>
            </w:pPr>
            <w:r w:rsidRPr="008545F5">
              <w:rPr>
                <w:rFonts w:eastAsia="Calibri" w:cs="Times New Roman"/>
                <w:bCs/>
                <w:iCs/>
                <w:szCs w:val="26"/>
                <w:lang w:val="sv-SE"/>
              </w:rPr>
              <w:t>2.1.5</w:t>
            </w:r>
            <w:r w:rsidR="00D9487A" w:rsidRPr="008545F5">
              <w:rPr>
                <w:rFonts w:eastAsia="Calibri" w:cs="Times New Roman"/>
                <w:bCs/>
                <w:iCs/>
                <w:szCs w:val="26"/>
                <w:lang w:val="sv-SE"/>
              </w:rPr>
              <w:t xml:space="preserve"> Người bán hàng?</w:t>
            </w:r>
          </w:p>
          <w:p w:rsidR="00F509B3" w:rsidRPr="008545F5" w:rsidRDefault="00BF617B" w:rsidP="00CB0729">
            <w:pPr>
              <w:jc w:val="both"/>
              <w:rPr>
                <w:rFonts w:eastAsia="Calibri" w:cs="Times New Roman"/>
                <w:bCs/>
                <w:iCs/>
                <w:szCs w:val="26"/>
                <w:lang w:val="sv-SE"/>
              </w:rPr>
            </w:pPr>
            <w:r w:rsidRPr="008545F5">
              <w:rPr>
                <w:rFonts w:eastAsia="Calibri" w:cs="Times New Roman"/>
                <w:bCs/>
                <w:iCs/>
                <w:szCs w:val="26"/>
                <w:lang w:val="sv-SE"/>
              </w:rPr>
              <w:t>2.1.6</w:t>
            </w:r>
            <w:r w:rsidR="00D9487A" w:rsidRPr="008545F5">
              <w:rPr>
                <w:rFonts w:eastAsia="Calibri" w:cs="Times New Roman"/>
                <w:bCs/>
                <w:iCs/>
                <w:szCs w:val="26"/>
                <w:lang w:val="sv-SE"/>
              </w:rPr>
              <w:t xml:space="preserve"> Người mua hàng? </w:t>
            </w:r>
          </w:p>
          <w:p w:rsidR="00F509B3" w:rsidRPr="008545F5" w:rsidRDefault="00F509B3" w:rsidP="00CB0729">
            <w:pPr>
              <w:jc w:val="both"/>
              <w:rPr>
                <w:rFonts w:eastAsia="Calibri" w:cs="Times New Roman"/>
                <w:bCs/>
                <w:iCs/>
                <w:szCs w:val="26"/>
                <w:lang w:val="sv-SE"/>
              </w:rPr>
            </w:pPr>
            <w:r w:rsidRPr="008545F5">
              <w:rPr>
                <w:rFonts w:eastAsia="Calibri" w:cs="Times New Roman"/>
                <w:bCs/>
                <w:iCs/>
                <w:szCs w:val="26"/>
                <w:lang w:val="sv-SE"/>
              </w:rPr>
              <w:t>2.</w:t>
            </w:r>
            <w:r w:rsidR="00BF617B" w:rsidRPr="008545F5">
              <w:rPr>
                <w:rFonts w:eastAsia="Calibri" w:cs="Times New Roman"/>
                <w:bCs/>
                <w:iCs/>
                <w:szCs w:val="26"/>
                <w:lang w:val="sv-SE"/>
              </w:rPr>
              <w:t>2</w:t>
            </w:r>
            <w:r w:rsidR="00D9487A" w:rsidRPr="008545F5">
              <w:rPr>
                <w:rFonts w:eastAsia="Calibri" w:cs="Times New Roman"/>
                <w:bCs/>
                <w:iCs/>
                <w:szCs w:val="26"/>
                <w:lang w:val="sv-SE"/>
              </w:rPr>
              <w:t xml:space="preserve"> Phân tích nhu cầu tháp Maslow</w:t>
            </w:r>
          </w:p>
          <w:p w:rsidR="00F509B3" w:rsidRPr="008545F5" w:rsidRDefault="00BF617B" w:rsidP="00F509B3">
            <w:pPr>
              <w:rPr>
                <w:rFonts w:eastAsia="Calibri" w:cs="Times New Roman"/>
                <w:bCs/>
                <w:iCs/>
                <w:szCs w:val="26"/>
                <w:lang w:val="sv-SE"/>
              </w:rPr>
            </w:pPr>
            <w:r w:rsidRPr="008545F5">
              <w:rPr>
                <w:rFonts w:eastAsia="Calibri" w:cs="Times New Roman"/>
                <w:bCs/>
                <w:iCs/>
                <w:szCs w:val="26"/>
                <w:lang w:val="sv-SE"/>
              </w:rPr>
              <w:t>2.3</w:t>
            </w:r>
            <w:r w:rsidR="00D9487A" w:rsidRPr="008545F5">
              <w:rPr>
                <w:rFonts w:eastAsia="Calibri" w:cs="Times New Roman"/>
                <w:bCs/>
                <w:iCs/>
                <w:szCs w:val="26"/>
                <w:lang w:val="sv-SE"/>
              </w:rPr>
              <w:t xml:space="preserve"> Tiêu thụ sản phẩm là gì? </w:t>
            </w:r>
          </w:p>
        </w:tc>
        <w:tc>
          <w:tcPr>
            <w:tcW w:w="631" w:type="dxa"/>
            <w:hideMark/>
          </w:tcPr>
          <w:p w:rsidR="00120266" w:rsidRPr="008545F5" w:rsidRDefault="00BF617B"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11</w:t>
            </w:r>
          </w:p>
          <w:p w:rsidR="00BF617B" w:rsidRPr="008545F5" w:rsidRDefault="00BF617B"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12</w:t>
            </w:r>
          </w:p>
          <w:p w:rsidR="00BF617B" w:rsidRPr="008545F5" w:rsidRDefault="00BF617B"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13</w:t>
            </w:r>
          </w:p>
          <w:p w:rsidR="00BF617B" w:rsidRPr="008545F5" w:rsidRDefault="00BF617B"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14</w:t>
            </w:r>
          </w:p>
          <w:p w:rsidR="00BF617B" w:rsidRPr="008545F5" w:rsidRDefault="00BF617B"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15</w:t>
            </w:r>
          </w:p>
          <w:p w:rsidR="00BF617B" w:rsidRPr="008545F5" w:rsidRDefault="00BF617B"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p>
          <w:p w:rsidR="00F509B3" w:rsidRPr="008545F5" w:rsidRDefault="00F509B3" w:rsidP="00F509B3">
            <w:pPr>
              <w:autoSpaceDE w:val="0"/>
              <w:autoSpaceDN w:val="0"/>
              <w:ind w:left="-108" w:right="-108"/>
              <w:rPr>
                <w:rFonts w:cs="Times New Roman"/>
                <w:bCs/>
                <w:szCs w:val="26"/>
                <w14:shadow w14:blurRad="50800" w14:dist="38100" w14:dir="2700000" w14:sx="100000" w14:sy="100000" w14:kx="0" w14:ky="0" w14:algn="tl">
                  <w14:srgbClr w14:val="000000">
                    <w14:alpha w14:val="60000"/>
                  </w14:srgbClr>
                </w14:shadow>
              </w:rPr>
            </w:pPr>
          </w:p>
        </w:tc>
      </w:tr>
      <w:tr w:rsidR="00120266" w:rsidRPr="008545F5" w:rsidTr="00CB0729">
        <w:trPr>
          <w:trHeight w:val="580"/>
        </w:trPr>
        <w:tc>
          <w:tcPr>
            <w:tcW w:w="6139" w:type="dxa"/>
            <w:hideMark/>
          </w:tcPr>
          <w:p w:rsidR="00120266" w:rsidRPr="008545F5" w:rsidRDefault="00120266" w:rsidP="00CB0729">
            <w:pPr>
              <w:ind w:firstLine="720"/>
              <w:jc w:val="center"/>
              <w:rPr>
                <w:rFonts w:eastAsia="Calibri" w:cs="Times New Roman"/>
                <w:b/>
                <w:szCs w:val="26"/>
              </w:rPr>
            </w:pPr>
            <w:r w:rsidRPr="008545F5">
              <w:rPr>
                <w:rFonts w:eastAsia="Calibri" w:cs="Times New Roman"/>
                <w:b/>
                <w:szCs w:val="26"/>
              </w:rPr>
              <w:t>Chương 3</w:t>
            </w:r>
          </w:p>
          <w:p w:rsidR="00120266" w:rsidRPr="008545F5" w:rsidRDefault="00120266" w:rsidP="00CB0729">
            <w:pPr>
              <w:ind w:firstLine="720"/>
              <w:jc w:val="center"/>
              <w:rPr>
                <w:rFonts w:eastAsia="Calibri" w:cs="Times New Roman"/>
                <w:b/>
                <w:szCs w:val="26"/>
              </w:rPr>
            </w:pPr>
            <w:r w:rsidRPr="008545F5">
              <w:rPr>
                <w:rFonts w:eastAsia="Calibri" w:cs="Times New Roman"/>
                <w:b/>
                <w:spacing w:val="-4"/>
                <w:szCs w:val="26"/>
              </w:rPr>
              <w:t>NGHIÊN CỨU PHÂN TÍCH THỊ TRƯỜNG</w:t>
            </w:r>
          </w:p>
        </w:tc>
        <w:tc>
          <w:tcPr>
            <w:tcW w:w="631" w:type="dxa"/>
            <w:hideMark/>
          </w:tcPr>
          <w:p w:rsidR="00120266" w:rsidRPr="008545F5" w:rsidRDefault="00BF617B"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16</w:t>
            </w:r>
          </w:p>
        </w:tc>
      </w:tr>
      <w:tr w:rsidR="00120266" w:rsidRPr="008545F5" w:rsidTr="00CB0729">
        <w:trPr>
          <w:trHeight w:val="349"/>
        </w:trPr>
        <w:tc>
          <w:tcPr>
            <w:tcW w:w="6139" w:type="dxa"/>
            <w:hideMark/>
          </w:tcPr>
          <w:p w:rsidR="00BF617B" w:rsidRPr="008545F5" w:rsidRDefault="00BF617B" w:rsidP="00BF617B">
            <w:pPr>
              <w:rPr>
                <w:rFonts w:eastAsia="Calibri" w:cs="Times New Roman"/>
                <w:szCs w:val="26"/>
              </w:rPr>
            </w:pPr>
            <w:r w:rsidRPr="008545F5">
              <w:rPr>
                <w:rFonts w:eastAsia="Calibri" w:cs="Times New Roman"/>
                <w:szCs w:val="26"/>
              </w:rPr>
              <w:t>3.1.</w:t>
            </w:r>
            <w:r w:rsidR="00D9487A" w:rsidRPr="008545F5">
              <w:rPr>
                <w:rFonts w:eastAsia="Calibri" w:cs="Times New Roman"/>
                <w:szCs w:val="26"/>
              </w:rPr>
              <w:t xml:space="preserve"> Điều kiện hóa tâm lý khách hàng</w:t>
            </w:r>
            <w:r w:rsidRPr="008545F5">
              <w:rPr>
                <w:rFonts w:eastAsia="Calibri" w:cs="Times New Roman"/>
                <w:szCs w:val="26"/>
              </w:rPr>
              <w:t xml:space="preserve">       </w:t>
            </w:r>
          </w:p>
          <w:p w:rsidR="00BF617B" w:rsidRPr="008545F5" w:rsidRDefault="00BF617B" w:rsidP="00CB0729">
            <w:pPr>
              <w:jc w:val="both"/>
              <w:rPr>
                <w:rFonts w:eastAsia="Calibri" w:cs="Times New Roman"/>
                <w:szCs w:val="26"/>
              </w:rPr>
            </w:pPr>
            <w:r w:rsidRPr="008545F5">
              <w:rPr>
                <w:rFonts w:eastAsia="Calibri" w:cs="Times New Roman"/>
                <w:szCs w:val="26"/>
              </w:rPr>
              <w:t>3.1.2</w:t>
            </w:r>
            <w:r w:rsidR="00D9487A" w:rsidRPr="008545F5">
              <w:rPr>
                <w:rFonts w:eastAsia="Calibri" w:cs="Times New Roman"/>
                <w:szCs w:val="26"/>
              </w:rPr>
              <w:t xml:space="preserve"> Tâm lý khách hàng</w:t>
            </w:r>
          </w:p>
          <w:p w:rsidR="00BF617B" w:rsidRPr="008545F5" w:rsidRDefault="00BF617B" w:rsidP="00CB0729">
            <w:pPr>
              <w:jc w:val="both"/>
              <w:rPr>
                <w:rFonts w:eastAsia="Calibri" w:cs="Times New Roman"/>
                <w:szCs w:val="26"/>
              </w:rPr>
            </w:pPr>
            <w:r w:rsidRPr="008545F5">
              <w:rPr>
                <w:rFonts w:eastAsia="Calibri" w:cs="Times New Roman"/>
                <w:szCs w:val="26"/>
              </w:rPr>
              <w:t>3.1.3</w:t>
            </w:r>
            <w:r w:rsidR="00D9487A" w:rsidRPr="008545F5">
              <w:rPr>
                <w:rFonts w:eastAsia="Calibri" w:cs="Times New Roman"/>
                <w:szCs w:val="26"/>
              </w:rPr>
              <w:t xml:space="preserve"> Nắm bắt tâm lý khách hàng</w:t>
            </w:r>
          </w:p>
        </w:tc>
        <w:tc>
          <w:tcPr>
            <w:tcW w:w="631" w:type="dxa"/>
            <w:hideMark/>
          </w:tcPr>
          <w:p w:rsidR="00120266" w:rsidRPr="008545F5" w:rsidRDefault="00D9487A"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17</w:t>
            </w:r>
          </w:p>
          <w:p w:rsidR="00D9487A" w:rsidRPr="008545F5" w:rsidRDefault="00D9487A"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18</w:t>
            </w:r>
          </w:p>
          <w:p w:rsidR="00D9487A" w:rsidRPr="008545F5" w:rsidRDefault="00D9487A" w:rsidP="00D9487A">
            <w:pPr>
              <w:autoSpaceDE w:val="0"/>
              <w:autoSpaceDN w:val="0"/>
              <w:ind w:right="-108"/>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 xml:space="preserve">    19</w:t>
            </w:r>
          </w:p>
        </w:tc>
      </w:tr>
      <w:tr w:rsidR="00120266" w:rsidRPr="008545F5" w:rsidTr="00CB0729">
        <w:trPr>
          <w:trHeight w:val="325"/>
        </w:trPr>
        <w:tc>
          <w:tcPr>
            <w:tcW w:w="6139" w:type="dxa"/>
            <w:hideMark/>
          </w:tcPr>
          <w:p w:rsidR="00120266" w:rsidRPr="008545F5" w:rsidRDefault="00BF617B" w:rsidP="00CB0729">
            <w:pPr>
              <w:jc w:val="both"/>
              <w:rPr>
                <w:rFonts w:cs="Times New Roman"/>
                <w:szCs w:val="26"/>
              </w:rPr>
            </w:pPr>
            <w:r w:rsidRPr="008545F5">
              <w:rPr>
                <w:rFonts w:eastAsia="Calibri" w:cs="Times New Roman"/>
                <w:szCs w:val="26"/>
              </w:rPr>
              <w:t xml:space="preserve">3.2. </w:t>
            </w:r>
            <w:r w:rsidR="00D9487A" w:rsidRPr="008545F5">
              <w:rPr>
                <w:rFonts w:eastAsia="Calibri" w:cs="Times New Roman"/>
                <w:szCs w:val="26"/>
              </w:rPr>
              <w:t>Các giai đoạn tâm lý của quá trình mua hàng</w:t>
            </w:r>
          </w:p>
        </w:tc>
        <w:tc>
          <w:tcPr>
            <w:tcW w:w="631" w:type="dxa"/>
            <w:hideMark/>
          </w:tcPr>
          <w:p w:rsidR="00120266" w:rsidRPr="008545F5" w:rsidRDefault="00D9487A" w:rsidP="00CB0729">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20</w:t>
            </w:r>
          </w:p>
        </w:tc>
      </w:tr>
      <w:tr w:rsidR="00120266" w:rsidRPr="008545F5" w:rsidTr="00CB0729">
        <w:trPr>
          <w:trHeight w:val="223"/>
        </w:trPr>
        <w:tc>
          <w:tcPr>
            <w:tcW w:w="6139" w:type="dxa"/>
            <w:hideMark/>
          </w:tcPr>
          <w:p w:rsidR="00120266" w:rsidRPr="008545F5" w:rsidRDefault="00BF617B" w:rsidP="00CB0729">
            <w:pPr>
              <w:autoSpaceDE w:val="0"/>
              <w:autoSpaceDN w:val="0"/>
              <w:rPr>
                <w:rFonts w:cs="Times New Roman"/>
                <w:bCs/>
                <w:szCs w:val="26"/>
                <w14:shadow w14:blurRad="50800" w14:dist="38100" w14:dir="2700000" w14:sx="100000" w14:sy="100000" w14:kx="0" w14:ky="0" w14:algn="tl">
                  <w14:srgbClr w14:val="000000">
                    <w14:alpha w14:val="60000"/>
                  </w14:srgbClr>
                </w14:shadow>
              </w:rPr>
            </w:pPr>
            <w:r w:rsidRPr="008545F5">
              <w:rPr>
                <w:rFonts w:cs="Times New Roman"/>
                <w:bCs/>
                <w:szCs w:val="26"/>
                <w14:shadow w14:blurRad="50800" w14:dist="38100" w14:dir="2700000" w14:sx="100000" w14:sy="100000" w14:kx="0" w14:ky="0" w14:algn="tl">
                  <w14:srgbClr w14:val="000000">
                    <w14:alpha w14:val="60000"/>
                  </w14:srgbClr>
                </w14:shadow>
              </w:rPr>
              <w:t>3.3.</w:t>
            </w:r>
            <w:r w:rsidR="00D9487A" w:rsidRPr="008545F5">
              <w:rPr>
                <w:rFonts w:cs="Times New Roman"/>
                <w:bCs/>
                <w:szCs w:val="26"/>
                <w14:shadow w14:blurRad="50800" w14:dist="38100" w14:dir="2700000" w14:sx="100000" w14:sy="100000" w14:kx="0" w14:ky="0" w14:algn="tl">
                  <w14:srgbClr w14:val="000000">
                    <w14:alpha w14:val="60000"/>
                  </w14:srgbClr>
                </w14:shadow>
              </w:rPr>
              <w:t xml:space="preserve"> Những đòn tâm lý trong bán hàng </w:t>
            </w:r>
            <w:r w:rsidRPr="008545F5">
              <w:rPr>
                <w:rFonts w:cs="Times New Roman"/>
                <w:bCs/>
                <w:szCs w:val="26"/>
                <w14:shadow w14:blurRad="50800" w14:dist="38100" w14:dir="2700000" w14:sx="100000" w14:sy="100000" w14:kx="0" w14:ky="0" w14:algn="tl">
                  <w14:srgbClr w14:val="000000">
                    <w14:alpha w14:val="60000"/>
                  </w14:srgbClr>
                </w14:shadow>
              </w:rPr>
              <w:t xml:space="preserve"> </w:t>
            </w:r>
          </w:p>
        </w:tc>
        <w:tc>
          <w:tcPr>
            <w:tcW w:w="631" w:type="dxa"/>
            <w:hideMark/>
          </w:tcPr>
          <w:p w:rsidR="00120266" w:rsidRPr="008545F5" w:rsidRDefault="00D9487A" w:rsidP="00CB0729">
            <w:pPr>
              <w:ind w:left="-108" w:right="-108"/>
              <w:jc w:val="center"/>
              <w:rPr>
                <w:rFonts w:cs="Times New Roman"/>
                <w:szCs w:val="26"/>
              </w:rPr>
            </w:pPr>
            <w:r w:rsidRPr="008545F5">
              <w:rPr>
                <w:rFonts w:cs="Times New Roman"/>
                <w:szCs w:val="26"/>
              </w:rPr>
              <w:t>21</w:t>
            </w:r>
          </w:p>
        </w:tc>
      </w:tr>
      <w:tr w:rsidR="00120266" w:rsidRPr="008545F5" w:rsidTr="00CB0729">
        <w:trPr>
          <w:trHeight w:val="568"/>
        </w:trPr>
        <w:tc>
          <w:tcPr>
            <w:tcW w:w="6139" w:type="dxa"/>
            <w:hideMark/>
          </w:tcPr>
          <w:p w:rsidR="008E182E" w:rsidRPr="008545F5" w:rsidRDefault="008E182E" w:rsidP="008E182E">
            <w:pPr>
              <w:autoSpaceDE w:val="0"/>
              <w:autoSpaceDN w:val="0"/>
              <w:rPr>
                <w:rFonts w:cs="Times New Roman"/>
                <w:bCs/>
                <w:szCs w:val="26"/>
                <w14:shadow w14:blurRad="50800" w14:dist="38100" w14:dir="2700000" w14:sx="100000" w14:sy="100000" w14:kx="0" w14:ky="0" w14:algn="tl">
                  <w14:srgbClr w14:val="000000">
                    <w14:alpha w14:val="60000"/>
                  </w14:srgbClr>
                </w14:shadow>
              </w:rPr>
            </w:pPr>
          </w:p>
        </w:tc>
        <w:tc>
          <w:tcPr>
            <w:tcW w:w="631" w:type="dxa"/>
            <w:hideMark/>
          </w:tcPr>
          <w:p w:rsidR="00120266" w:rsidRPr="008545F5" w:rsidRDefault="00120266" w:rsidP="00CB0729">
            <w:pPr>
              <w:ind w:left="-108" w:right="-108"/>
              <w:jc w:val="center"/>
              <w:rPr>
                <w:rFonts w:cs="Times New Roman"/>
                <w:szCs w:val="26"/>
              </w:rPr>
            </w:pPr>
          </w:p>
        </w:tc>
      </w:tr>
      <w:tr w:rsidR="00120266" w:rsidRPr="008545F5" w:rsidTr="00CB0729">
        <w:trPr>
          <w:trHeight w:val="272"/>
        </w:trPr>
        <w:tc>
          <w:tcPr>
            <w:tcW w:w="6139" w:type="dxa"/>
            <w:hideMark/>
          </w:tcPr>
          <w:p w:rsidR="00120266" w:rsidRPr="008545F5" w:rsidRDefault="00120266" w:rsidP="00CB0729">
            <w:pPr>
              <w:autoSpaceDE w:val="0"/>
              <w:autoSpaceDN w:val="0"/>
              <w:rPr>
                <w:rFonts w:cs="Times New Roman"/>
                <w:bCs/>
                <w:szCs w:val="26"/>
                <w14:shadow w14:blurRad="50800" w14:dist="38100" w14:dir="2700000" w14:sx="100000" w14:sy="100000" w14:kx="0" w14:ky="0" w14:algn="tl">
                  <w14:srgbClr w14:val="000000">
                    <w14:alpha w14:val="60000"/>
                  </w14:srgbClr>
                </w14:shadow>
              </w:rPr>
            </w:pPr>
          </w:p>
        </w:tc>
        <w:tc>
          <w:tcPr>
            <w:tcW w:w="631" w:type="dxa"/>
            <w:hideMark/>
          </w:tcPr>
          <w:p w:rsidR="00120266" w:rsidRPr="008545F5" w:rsidRDefault="00120266" w:rsidP="008E182E">
            <w:pPr>
              <w:ind w:right="-108"/>
              <w:rPr>
                <w:rFonts w:cs="Times New Roman"/>
                <w:szCs w:val="26"/>
              </w:rPr>
            </w:pPr>
          </w:p>
        </w:tc>
      </w:tr>
      <w:tr w:rsidR="00120266" w:rsidRPr="008545F5" w:rsidTr="00CB0729">
        <w:trPr>
          <w:trHeight w:val="272"/>
        </w:trPr>
        <w:tc>
          <w:tcPr>
            <w:tcW w:w="6139" w:type="dxa"/>
            <w:hideMark/>
          </w:tcPr>
          <w:tbl>
            <w:tblPr>
              <w:tblStyle w:val="TableGrid"/>
              <w:tblpPr w:leftFromText="124" w:rightFromText="124" w:vertAnchor="text" w:horzAnchor="margin" w:tblpY="69"/>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4" w:type="dxa"/>
                <w:right w:w="74" w:type="dxa"/>
              </w:tblCellMar>
              <w:tblLook w:val="04A0" w:firstRow="1" w:lastRow="0" w:firstColumn="1" w:lastColumn="0" w:noHBand="0" w:noVBand="1"/>
            </w:tblPr>
            <w:tblGrid>
              <w:gridCol w:w="8896"/>
              <w:gridCol w:w="914"/>
            </w:tblGrid>
            <w:tr w:rsidR="008E182E" w:rsidRPr="008545F5" w:rsidTr="008E182E">
              <w:trPr>
                <w:trHeight w:val="272"/>
              </w:trPr>
              <w:tc>
                <w:tcPr>
                  <w:tcW w:w="8896" w:type="dxa"/>
                  <w:hideMark/>
                </w:tcPr>
                <w:p w:rsidR="008E182E" w:rsidRPr="008545F5" w:rsidRDefault="008E182E" w:rsidP="008E182E">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r w:rsidRPr="008545F5">
                    <w:rPr>
                      <w:rFonts w:cs="Times New Roman"/>
                      <w:b/>
                      <w:bCs/>
                      <w:szCs w:val="26"/>
                      <w14:shadow w14:blurRad="50800" w14:dist="38100" w14:dir="2700000" w14:sx="100000" w14:sy="100000" w14:kx="0" w14:ky="0" w14:algn="tl">
                        <w14:srgbClr w14:val="000000">
                          <w14:alpha w14:val="60000"/>
                        </w14:srgbClr>
                      </w14:shadow>
                    </w:rPr>
                    <w:t>KẾT LUẬN</w:t>
                  </w:r>
                </w:p>
              </w:tc>
              <w:tc>
                <w:tcPr>
                  <w:tcW w:w="914" w:type="dxa"/>
                  <w:hideMark/>
                </w:tcPr>
                <w:p w:rsidR="008E182E" w:rsidRPr="008545F5" w:rsidRDefault="008E182E" w:rsidP="008E182E">
                  <w:pPr>
                    <w:ind w:left="-108" w:right="-108"/>
                    <w:jc w:val="center"/>
                    <w:rPr>
                      <w:rFonts w:cs="Times New Roman"/>
                      <w:szCs w:val="26"/>
                    </w:rPr>
                  </w:pPr>
                </w:p>
              </w:tc>
            </w:tr>
            <w:tr w:rsidR="008E182E" w:rsidRPr="008545F5" w:rsidTr="008E182E">
              <w:trPr>
                <w:trHeight w:val="272"/>
              </w:trPr>
              <w:tc>
                <w:tcPr>
                  <w:tcW w:w="8896" w:type="dxa"/>
                  <w:hideMark/>
                </w:tcPr>
                <w:p w:rsidR="008E182E" w:rsidRPr="008545F5" w:rsidRDefault="008E182E" w:rsidP="008E182E">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r w:rsidRPr="008545F5">
                    <w:rPr>
                      <w:rFonts w:cs="Times New Roman"/>
                      <w:b/>
                      <w:bCs/>
                      <w:szCs w:val="26"/>
                      <w14:shadow w14:blurRad="50800" w14:dist="38100" w14:dir="2700000" w14:sx="100000" w14:sy="100000" w14:kx="0" w14:ky="0" w14:algn="tl">
                        <w14:srgbClr w14:val="000000">
                          <w14:alpha w14:val="60000"/>
                        </w14:srgbClr>
                      </w14:shadow>
                    </w:rPr>
                    <w:t>DANH MỤC TÀI LIỆU THAM KHẢO</w:t>
                  </w:r>
                </w:p>
              </w:tc>
              <w:tc>
                <w:tcPr>
                  <w:tcW w:w="914" w:type="dxa"/>
                  <w:hideMark/>
                </w:tcPr>
                <w:p w:rsidR="008E182E" w:rsidRPr="008545F5" w:rsidRDefault="008E182E" w:rsidP="008E182E">
                  <w:pPr>
                    <w:ind w:left="-108" w:right="-108"/>
                    <w:jc w:val="center"/>
                    <w:rPr>
                      <w:rFonts w:cs="Times New Roman"/>
                      <w:szCs w:val="26"/>
                    </w:rPr>
                  </w:pPr>
                </w:p>
              </w:tc>
            </w:tr>
          </w:tbl>
          <w:p w:rsidR="00120266" w:rsidRPr="008545F5" w:rsidRDefault="00120266" w:rsidP="00CB0729">
            <w:pPr>
              <w:autoSpaceDE w:val="0"/>
              <w:autoSpaceDN w:val="0"/>
              <w:rPr>
                <w:rFonts w:cs="Times New Roman"/>
                <w:bCs/>
                <w:szCs w:val="26"/>
                <w14:shadow w14:blurRad="50800" w14:dist="38100" w14:dir="2700000" w14:sx="100000" w14:sy="100000" w14:kx="0" w14:ky="0" w14:algn="tl">
                  <w14:srgbClr w14:val="000000">
                    <w14:alpha w14:val="60000"/>
                  </w14:srgbClr>
                </w14:shadow>
              </w:rPr>
            </w:pPr>
          </w:p>
        </w:tc>
        <w:tc>
          <w:tcPr>
            <w:tcW w:w="631" w:type="dxa"/>
            <w:hideMark/>
          </w:tcPr>
          <w:p w:rsidR="00120266" w:rsidRPr="008545F5" w:rsidRDefault="00D9487A" w:rsidP="00CB0729">
            <w:pPr>
              <w:ind w:left="-108" w:right="-108"/>
              <w:jc w:val="center"/>
              <w:rPr>
                <w:rFonts w:cs="Times New Roman"/>
                <w:szCs w:val="26"/>
              </w:rPr>
            </w:pPr>
            <w:r w:rsidRPr="008545F5">
              <w:rPr>
                <w:rFonts w:cs="Times New Roman"/>
                <w:szCs w:val="26"/>
              </w:rPr>
              <w:t>22</w:t>
            </w:r>
          </w:p>
          <w:p w:rsidR="00D9487A" w:rsidRPr="008545F5" w:rsidRDefault="00D9487A" w:rsidP="00CB0729">
            <w:pPr>
              <w:ind w:left="-108" w:right="-108"/>
              <w:jc w:val="center"/>
              <w:rPr>
                <w:rFonts w:cs="Times New Roman"/>
                <w:szCs w:val="26"/>
              </w:rPr>
            </w:pPr>
            <w:r w:rsidRPr="008545F5">
              <w:rPr>
                <w:rFonts w:cs="Times New Roman"/>
                <w:szCs w:val="26"/>
              </w:rPr>
              <w:t>23</w:t>
            </w:r>
          </w:p>
        </w:tc>
      </w:tr>
      <w:tr w:rsidR="00120266" w:rsidRPr="008545F5" w:rsidTr="00CB0729">
        <w:trPr>
          <w:trHeight w:val="272"/>
        </w:trPr>
        <w:tc>
          <w:tcPr>
            <w:tcW w:w="6139" w:type="dxa"/>
            <w:hideMark/>
          </w:tcPr>
          <w:p w:rsidR="00120266" w:rsidRPr="008545F5" w:rsidRDefault="00120266" w:rsidP="00CB0729">
            <w:pPr>
              <w:autoSpaceDE w:val="0"/>
              <w:autoSpaceDN w:val="0"/>
              <w:rPr>
                <w:rFonts w:cs="Times New Roman"/>
                <w:bCs/>
                <w:szCs w:val="26"/>
                <w14:shadow w14:blurRad="50800" w14:dist="38100" w14:dir="2700000" w14:sx="100000" w14:sy="100000" w14:kx="0" w14:ky="0" w14:algn="tl">
                  <w14:srgbClr w14:val="000000">
                    <w14:alpha w14:val="60000"/>
                  </w14:srgbClr>
                </w14:shadow>
              </w:rPr>
            </w:pPr>
          </w:p>
        </w:tc>
        <w:tc>
          <w:tcPr>
            <w:tcW w:w="631" w:type="dxa"/>
            <w:hideMark/>
          </w:tcPr>
          <w:p w:rsidR="00120266" w:rsidRPr="008545F5" w:rsidRDefault="00120266" w:rsidP="00CB0729">
            <w:pPr>
              <w:ind w:left="-108" w:right="-108"/>
              <w:jc w:val="center"/>
              <w:rPr>
                <w:rFonts w:cs="Times New Roman"/>
                <w:szCs w:val="26"/>
              </w:rPr>
            </w:pPr>
          </w:p>
        </w:tc>
      </w:tr>
      <w:tr w:rsidR="00120266" w:rsidRPr="008545F5" w:rsidTr="00CB0729">
        <w:trPr>
          <w:trHeight w:val="272"/>
        </w:trPr>
        <w:tc>
          <w:tcPr>
            <w:tcW w:w="6139" w:type="dxa"/>
            <w:hideMark/>
          </w:tcPr>
          <w:p w:rsidR="00120266" w:rsidRPr="008545F5" w:rsidRDefault="00120266" w:rsidP="00CB0729">
            <w:pPr>
              <w:autoSpaceDE w:val="0"/>
              <w:autoSpaceDN w:val="0"/>
              <w:rPr>
                <w:rFonts w:cs="Times New Roman"/>
                <w:bCs/>
                <w:szCs w:val="26"/>
                <w14:shadow w14:blurRad="50800" w14:dist="38100" w14:dir="2700000" w14:sx="100000" w14:sy="100000" w14:kx="0" w14:ky="0" w14:algn="tl">
                  <w14:srgbClr w14:val="000000">
                    <w14:alpha w14:val="60000"/>
                  </w14:srgbClr>
                </w14:shadow>
              </w:rPr>
            </w:pPr>
          </w:p>
        </w:tc>
        <w:tc>
          <w:tcPr>
            <w:tcW w:w="631" w:type="dxa"/>
            <w:hideMark/>
          </w:tcPr>
          <w:p w:rsidR="00120266" w:rsidRPr="008545F5" w:rsidRDefault="00120266" w:rsidP="00CB0729">
            <w:pPr>
              <w:ind w:left="-108" w:right="-108"/>
              <w:jc w:val="center"/>
              <w:rPr>
                <w:rFonts w:cs="Times New Roman"/>
                <w:szCs w:val="26"/>
              </w:rPr>
            </w:pPr>
          </w:p>
        </w:tc>
      </w:tr>
      <w:tr w:rsidR="00120266" w:rsidRPr="008545F5" w:rsidTr="00CB0729">
        <w:trPr>
          <w:trHeight w:val="825"/>
        </w:trPr>
        <w:tc>
          <w:tcPr>
            <w:tcW w:w="6139" w:type="dxa"/>
            <w:hideMark/>
          </w:tcPr>
          <w:p w:rsidR="00120266" w:rsidRPr="008545F5" w:rsidRDefault="00120266" w:rsidP="00CB0729">
            <w:pPr>
              <w:autoSpaceDE w:val="0"/>
              <w:autoSpaceDN w:val="0"/>
              <w:jc w:val="center"/>
              <w:rPr>
                <w:rFonts w:cs="Times New Roman"/>
                <w:bCs/>
                <w:szCs w:val="26"/>
                <w14:shadow w14:blurRad="50800" w14:dist="38100" w14:dir="2700000" w14:sx="100000" w14:sy="100000" w14:kx="0" w14:ky="0" w14:algn="tl">
                  <w14:srgbClr w14:val="000000">
                    <w14:alpha w14:val="60000"/>
                  </w14:srgbClr>
                </w14:shadow>
              </w:rPr>
            </w:pPr>
          </w:p>
        </w:tc>
        <w:tc>
          <w:tcPr>
            <w:tcW w:w="631" w:type="dxa"/>
            <w:hideMark/>
          </w:tcPr>
          <w:p w:rsidR="00120266" w:rsidRPr="008545F5" w:rsidRDefault="00120266" w:rsidP="00CB0729">
            <w:pPr>
              <w:ind w:left="-108" w:right="-108"/>
              <w:jc w:val="center"/>
              <w:rPr>
                <w:rFonts w:cs="Times New Roman"/>
                <w:szCs w:val="26"/>
              </w:rPr>
            </w:pPr>
          </w:p>
        </w:tc>
      </w:tr>
    </w:tbl>
    <w:p w:rsidR="00120266" w:rsidRPr="008545F5" w:rsidRDefault="00120266" w:rsidP="00120266">
      <w:pPr>
        <w:spacing w:after="0" w:line="240" w:lineRule="auto"/>
        <w:rPr>
          <w:rFonts w:cs="Times New Roman"/>
          <w:b/>
        </w:rPr>
      </w:pPr>
    </w:p>
    <w:p w:rsidR="00120266" w:rsidRPr="008545F5" w:rsidRDefault="00120266" w:rsidP="00D9487A">
      <w:pPr>
        <w:jc w:val="center"/>
        <w:rPr>
          <w:rFonts w:cs="Times New Roman"/>
          <w:b/>
          <w:sz w:val="28"/>
          <w:szCs w:val="28"/>
        </w:rPr>
      </w:pPr>
      <w:r w:rsidRPr="008545F5">
        <w:rPr>
          <w:rStyle w:val="Strong"/>
          <w:rFonts w:cs="Times New Roman"/>
          <w:bCs w:val="0"/>
          <w:color w:val="000000" w:themeColor="text1"/>
          <w:sz w:val="32"/>
          <w:szCs w:val="32"/>
        </w:rPr>
        <w:lastRenderedPageBreak/>
        <w:t>PHẦN 1: MỞ ĐẦU</w:t>
      </w:r>
    </w:p>
    <w:p w:rsidR="00120266" w:rsidRPr="008545F5" w:rsidRDefault="00120266" w:rsidP="00120266">
      <w:pPr>
        <w:pStyle w:val="ListParagraph"/>
        <w:numPr>
          <w:ilvl w:val="0"/>
          <w:numId w:val="7"/>
        </w:numPr>
        <w:shd w:val="clear" w:color="auto" w:fill="FFFFFF"/>
        <w:tabs>
          <w:tab w:val="left" w:pos="284"/>
        </w:tabs>
        <w:spacing w:before="120" w:after="120" w:line="360" w:lineRule="auto"/>
        <w:ind w:left="0" w:firstLine="0"/>
        <w:jc w:val="both"/>
        <w:rPr>
          <w:rFonts w:cs="Times New Roman"/>
          <w:b/>
          <w:color w:val="000000" w:themeColor="text1"/>
          <w:sz w:val="32"/>
          <w:szCs w:val="32"/>
        </w:rPr>
      </w:pPr>
      <w:r w:rsidRPr="008545F5">
        <w:rPr>
          <w:rFonts w:cs="Times New Roman"/>
          <w:b/>
          <w:color w:val="000000" w:themeColor="text1"/>
          <w:sz w:val="32"/>
          <w:szCs w:val="32"/>
        </w:rPr>
        <w:t>Lý do chọn đề tài nghiên cứu.</w:t>
      </w:r>
    </w:p>
    <w:p w:rsidR="00120266" w:rsidRPr="008545F5" w:rsidRDefault="00D9487A" w:rsidP="00D9487A">
      <w:pPr>
        <w:shd w:val="clear" w:color="auto" w:fill="FFFFFF"/>
        <w:tabs>
          <w:tab w:val="left" w:pos="284"/>
        </w:tabs>
        <w:spacing w:before="120" w:after="120" w:line="360" w:lineRule="auto"/>
        <w:jc w:val="both"/>
        <w:rPr>
          <w:rFonts w:cs="Times New Roman"/>
          <w:color w:val="000000" w:themeColor="text1"/>
          <w:sz w:val="28"/>
          <w:szCs w:val="28"/>
        </w:rPr>
      </w:pPr>
      <w:r w:rsidRPr="008545F5">
        <w:rPr>
          <w:rFonts w:cs="Times New Roman"/>
          <w:color w:val="000000" w:themeColor="text1"/>
          <w:szCs w:val="26"/>
        </w:rPr>
        <w:t>-</w:t>
      </w:r>
      <w:r w:rsidRPr="008545F5">
        <w:rPr>
          <w:rFonts w:cs="Times New Roman"/>
          <w:color w:val="000000" w:themeColor="text1"/>
          <w:sz w:val="28"/>
          <w:szCs w:val="28"/>
        </w:rPr>
        <w:t>Muốn tìm hiểu them về tâm lý trong bán hàng và thiêu thụ sản phẩm</w:t>
      </w:r>
    </w:p>
    <w:p w:rsidR="00120266" w:rsidRPr="008545F5" w:rsidRDefault="00120266" w:rsidP="00120266">
      <w:pPr>
        <w:pStyle w:val="ListParagraph"/>
        <w:numPr>
          <w:ilvl w:val="0"/>
          <w:numId w:val="7"/>
        </w:numPr>
        <w:shd w:val="clear" w:color="auto" w:fill="FFFFFF"/>
        <w:tabs>
          <w:tab w:val="left" w:pos="284"/>
        </w:tabs>
        <w:spacing w:before="120" w:after="120" w:line="360" w:lineRule="auto"/>
        <w:ind w:left="0" w:firstLine="0"/>
        <w:jc w:val="both"/>
        <w:rPr>
          <w:rFonts w:cs="Times New Roman"/>
          <w:b/>
          <w:color w:val="000000" w:themeColor="text1"/>
          <w:sz w:val="32"/>
          <w:szCs w:val="32"/>
        </w:rPr>
      </w:pPr>
      <w:r w:rsidRPr="008545F5">
        <w:rPr>
          <w:rFonts w:cs="Times New Roman"/>
          <w:b/>
          <w:color w:val="000000" w:themeColor="text1"/>
          <w:sz w:val="32"/>
          <w:szCs w:val="32"/>
        </w:rPr>
        <w:t>Mục tiêu nghiên cứu.</w:t>
      </w:r>
    </w:p>
    <w:p w:rsidR="00D9487A" w:rsidRPr="008545F5" w:rsidRDefault="00D9487A" w:rsidP="00D9487A">
      <w:pPr>
        <w:pStyle w:val="ListParagraph"/>
        <w:shd w:val="clear" w:color="auto" w:fill="FFFFFF"/>
        <w:tabs>
          <w:tab w:val="left" w:pos="284"/>
        </w:tabs>
        <w:spacing w:before="120" w:after="120" w:line="360" w:lineRule="auto"/>
        <w:ind w:left="0"/>
        <w:jc w:val="both"/>
        <w:rPr>
          <w:rFonts w:cs="Times New Roman"/>
          <w:color w:val="000000" w:themeColor="text1"/>
          <w:szCs w:val="28"/>
        </w:rPr>
      </w:pPr>
      <w:r w:rsidRPr="008545F5">
        <w:rPr>
          <w:rFonts w:cs="Times New Roman"/>
          <w:b/>
          <w:color w:val="000000" w:themeColor="text1"/>
          <w:sz w:val="32"/>
          <w:szCs w:val="32"/>
        </w:rPr>
        <w:t>-</w:t>
      </w:r>
      <w:r w:rsidR="002E4BE3" w:rsidRPr="008545F5">
        <w:rPr>
          <w:rFonts w:cs="Times New Roman"/>
          <w:color w:val="000000" w:themeColor="text1"/>
          <w:szCs w:val="28"/>
        </w:rPr>
        <w:t>Học hỏi them về tâm lý bán hàng và tâm lý người mua hàng</w:t>
      </w:r>
    </w:p>
    <w:p w:rsidR="00120266" w:rsidRPr="008545F5" w:rsidRDefault="00120266" w:rsidP="00120266">
      <w:pPr>
        <w:pStyle w:val="ListParagraph"/>
        <w:numPr>
          <w:ilvl w:val="0"/>
          <w:numId w:val="7"/>
        </w:numPr>
        <w:shd w:val="clear" w:color="auto" w:fill="FFFFFF"/>
        <w:tabs>
          <w:tab w:val="left" w:pos="284"/>
        </w:tabs>
        <w:spacing w:before="120" w:after="120" w:line="360" w:lineRule="auto"/>
        <w:ind w:left="0" w:firstLine="0"/>
        <w:jc w:val="both"/>
        <w:rPr>
          <w:rFonts w:cs="Times New Roman"/>
          <w:b/>
          <w:color w:val="000000" w:themeColor="text1"/>
          <w:sz w:val="32"/>
          <w:szCs w:val="32"/>
        </w:rPr>
      </w:pPr>
      <w:r w:rsidRPr="008545F5">
        <w:rPr>
          <w:rFonts w:cs="Times New Roman"/>
          <w:b/>
          <w:color w:val="000000" w:themeColor="text1"/>
          <w:sz w:val="32"/>
          <w:szCs w:val="32"/>
        </w:rPr>
        <w:t>Phạm vi nghiên cứu.</w:t>
      </w:r>
    </w:p>
    <w:p w:rsidR="002E4BE3" w:rsidRPr="008545F5" w:rsidRDefault="002E4BE3" w:rsidP="002E4BE3">
      <w:pPr>
        <w:shd w:val="clear" w:color="auto" w:fill="FFFFFF"/>
        <w:tabs>
          <w:tab w:val="left" w:pos="284"/>
        </w:tabs>
        <w:spacing w:before="120" w:after="120" w:line="360" w:lineRule="auto"/>
        <w:jc w:val="both"/>
        <w:rPr>
          <w:rFonts w:cs="Times New Roman"/>
          <w:color w:val="000000" w:themeColor="text1"/>
          <w:sz w:val="28"/>
          <w:szCs w:val="28"/>
        </w:rPr>
      </w:pPr>
      <w:r w:rsidRPr="008545F5">
        <w:rPr>
          <w:rFonts w:cs="Times New Roman"/>
          <w:color w:val="000000" w:themeColor="text1"/>
          <w:sz w:val="28"/>
          <w:szCs w:val="28"/>
        </w:rPr>
        <w:t>-Tài liệu có sẵn</w:t>
      </w:r>
    </w:p>
    <w:p w:rsidR="00120266" w:rsidRPr="008545F5" w:rsidRDefault="00120266" w:rsidP="00120266">
      <w:pPr>
        <w:pStyle w:val="ListParagraph"/>
        <w:numPr>
          <w:ilvl w:val="0"/>
          <w:numId w:val="7"/>
        </w:numPr>
        <w:shd w:val="clear" w:color="auto" w:fill="FFFFFF"/>
        <w:tabs>
          <w:tab w:val="left" w:pos="284"/>
        </w:tabs>
        <w:spacing w:before="120" w:after="120" w:line="360" w:lineRule="auto"/>
        <w:ind w:left="0" w:firstLine="0"/>
        <w:jc w:val="both"/>
        <w:rPr>
          <w:rFonts w:cs="Times New Roman"/>
          <w:b/>
          <w:color w:val="000000" w:themeColor="text1"/>
          <w:sz w:val="32"/>
          <w:szCs w:val="32"/>
        </w:rPr>
      </w:pPr>
      <w:r w:rsidRPr="008545F5">
        <w:rPr>
          <w:rFonts w:cs="Times New Roman"/>
          <w:b/>
          <w:color w:val="000000" w:themeColor="text1"/>
          <w:sz w:val="32"/>
          <w:szCs w:val="32"/>
        </w:rPr>
        <w:t>Phương pháp nghiên cứu.</w:t>
      </w:r>
    </w:p>
    <w:p w:rsidR="002E4BE3" w:rsidRPr="008545F5" w:rsidRDefault="002E4BE3" w:rsidP="002E4BE3">
      <w:pPr>
        <w:pStyle w:val="ListParagraph"/>
        <w:shd w:val="clear" w:color="auto" w:fill="FFFFFF"/>
        <w:tabs>
          <w:tab w:val="left" w:pos="284"/>
        </w:tabs>
        <w:spacing w:before="120" w:after="120" w:line="360" w:lineRule="auto"/>
        <w:ind w:left="0"/>
        <w:jc w:val="both"/>
        <w:rPr>
          <w:rFonts w:cs="Times New Roman"/>
          <w:color w:val="000000" w:themeColor="text1"/>
          <w:szCs w:val="28"/>
        </w:rPr>
      </w:pPr>
      <w:r w:rsidRPr="008545F5">
        <w:rPr>
          <w:rFonts w:cs="Times New Roman"/>
          <w:b/>
          <w:color w:val="000000" w:themeColor="text1"/>
          <w:sz w:val="32"/>
          <w:szCs w:val="32"/>
        </w:rPr>
        <w:t>-</w:t>
      </w:r>
      <w:r w:rsidRPr="008545F5">
        <w:rPr>
          <w:rFonts w:cs="Times New Roman"/>
          <w:color w:val="000000" w:themeColor="text1"/>
          <w:szCs w:val="28"/>
        </w:rPr>
        <w:t>Tra cứu tài liệu</w:t>
      </w:r>
    </w:p>
    <w:p w:rsidR="00120266" w:rsidRPr="008545F5" w:rsidRDefault="00120266" w:rsidP="00120266">
      <w:pPr>
        <w:pStyle w:val="ListParagraph"/>
        <w:numPr>
          <w:ilvl w:val="0"/>
          <w:numId w:val="7"/>
        </w:numPr>
        <w:shd w:val="clear" w:color="auto" w:fill="FFFFFF"/>
        <w:tabs>
          <w:tab w:val="left" w:pos="284"/>
        </w:tabs>
        <w:spacing w:before="120" w:after="120" w:line="360" w:lineRule="auto"/>
        <w:ind w:left="0" w:firstLine="0"/>
        <w:jc w:val="both"/>
        <w:rPr>
          <w:rFonts w:cs="Times New Roman"/>
          <w:b/>
          <w:color w:val="000000" w:themeColor="text1"/>
          <w:sz w:val="32"/>
          <w:szCs w:val="32"/>
        </w:rPr>
      </w:pPr>
      <w:r w:rsidRPr="008545F5">
        <w:rPr>
          <w:rFonts w:cs="Times New Roman"/>
          <w:b/>
          <w:color w:val="000000" w:themeColor="text1"/>
          <w:sz w:val="32"/>
          <w:szCs w:val="32"/>
        </w:rPr>
        <w:t>Kết cấu của chuyên đề.</w:t>
      </w:r>
    </w:p>
    <w:p w:rsidR="00120266" w:rsidRPr="008545F5" w:rsidRDefault="00120266" w:rsidP="00120266">
      <w:pPr>
        <w:shd w:val="clear" w:color="auto" w:fill="FFFFFF"/>
        <w:spacing w:before="120" w:after="120" w:line="360" w:lineRule="auto"/>
        <w:ind w:firstLine="284"/>
        <w:jc w:val="both"/>
        <w:rPr>
          <w:rFonts w:cs="Times New Roman"/>
          <w:color w:val="000000" w:themeColor="text1"/>
          <w:szCs w:val="26"/>
        </w:rPr>
      </w:pPr>
      <w:r w:rsidRPr="008545F5">
        <w:rPr>
          <w:rFonts w:cs="Times New Roman"/>
          <w:color w:val="000000" w:themeColor="text1"/>
          <w:szCs w:val="26"/>
        </w:rPr>
        <w:t>Bài tiểu luận bao gồ</w:t>
      </w:r>
      <w:r w:rsidR="002E4BE3" w:rsidRPr="008545F5">
        <w:rPr>
          <w:rFonts w:cs="Times New Roman"/>
          <w:color w:val="000000" w:themeColor="text1"/>
          <w:szCs w:val="26"/>
        </w:rPr>
        <w:t>m 4</w:t>
      </w:r>
      <w:r w:rsidRPr="008545F5">
        <w:rPr>
          <w:rFonts w:cs="Times New Roman"/>
          <w:color w:val="000000" w:themeColor="text1"/>
          <w:szCs w:val="26"/>
        </w:rPr>
        <w:t xml:space="preserve"> phần</w:t>
      </w:r>
    </w:p>
    <w:p w:rsidR="00120266" w:rsidRPr="008545F5" w:rsidRDefault="00120266" w:rsidP="00120266">
      <w:pPr>
        <w:shd w:val="clear" w:color="auto" w:fill="FFFFFF"/>
        <w:spacing w:before="120" w:after="120" w:line="360" w:lineRule="auto"/>
        <w:ind w:firstLine="284"/>
        <w:jc w:val="both"/>
        <w:rPr>
          <w:rFonts w:cs="Times New Roman"/>
          <w:color w:val="000000" w:themeColor="text1"/>
          <w:szCs w:val="26"/>
        </w:rPr>
      </w:pPr>
      <w:r w:rsidRPr="008545F5">
        <w:rPr>
          <w:rFonts w:cs="Times New Roman"/>
          <w:color w:val="000000" w:themeColor="text1"/>
          <w:szCs w:val="26"/>
        </w:rPr>
        <w:t>Phần1: Mở đầu</w:t>
      </w:r>
    </w:p>
    <w:p w:rsidR="00120266" w:rsidRPr="008545F5" w:rsidRDefault="00120266" w:rsidP="00120266">
      <w:pPr>
        <w:shd w:val="clear" w:color="auto" w:fill="FFFFFF"/>
        <w:spacing w:before="120" w:after="120" w:line="360" w:lineRule="auto"/>
        <w:ind w:firstLine="284"/>
        <w:jc w:val="both"/>
        <w:rPr>
          <w:rFonts w:cs="Times New Roman"/>
          <w:color w:val="000000" w:themeColor="text1"/>
          <w:szCs w:val="26"/>
        </w:rPr>
      </w:pPr>
      <w:r w:rsidRPr="008545F5">
        <w:rPr>
          <w:rFonts w:cs="Times New Roman"/>
          <w:color w:val="000000" w:themeColor="text1"/>
          <w:szCs w:val="26"/>
        </w:rPr>
        <w:t>Phầ</w:t>
      </w:r>
      <w:r w:rsidR="002E4BE3" w:rsidRPr="008545F5">
        <w:rPr>
          <w:rFonts w:cs="Times New Roman"/>
          <w:color w:val="000000" w:themeColor="text1"/>
          <w:szCs w:val="26"/>
        </w:rPr>
        <w:t>n 2: Cơ sở lý luận về tâm lý trong tiêu thụ sản phẩm</w:t>
      </w:r>
    </w:p>
    <w:p w:rsidR="00120266" w:rsidRPr="008545F5" w:rsidRDefault="00120266" w:rsidP="00120266">
      <w:pPr>
        <w:shd w:val="clear" w:color="auto" w:fill="FFFFFF"/>
        <w:spacing w:before="120" w:after="120" w:line="360" w:lineRule="auto"/>
        <w:ind w:firstLine="284"/>
        <w:jc w:val="both"/>
        <w:rPr>
          <w:rFonts w:cs="Times New Roman"/>
          <w:color w:val="000000" w:themeColor="text1"/>
          <w:szCs w:val="26"/>
        </w:rPr>
      </w:pPr>
      <w:r w:rsidRPr="008545F5">
        <w:rPr>
          <w:rFonts w:cs="Times New Roman"/>
          <w:color w:val="000000" w:themeColor="text1"/>
          <w:szCs w:val="26"/>
        </w:rPr>
        <w:t>Phầ</w:t>
      </w:r>
      <w:r w:rsidR="002E4BE3" w:rsidRPr="008545F5">
        <w:rPr>
          <w:rFonts w:cs="Times New Roman"/>
          <w:color w:val="000000" w:themeColor="text1"/>
          <w:szCs w:val="26"/>
        </w:rPr>
        <w:t xml:space="preserve">n3: </w:t>
      </w:r>
      <w:r w:rsidR="00AC18D0" w:rsidRPr="008545F5">
        <w:rPr>
          <w:rFonts w:cs="Times New Roman"/>
          <w:color w:val="000000" w:themeColor="text1"/>
          <w:szCs w:val="26"/>
        </w:rPr>
        <w:t xml:space="preserve">Ứng dụng tâm lý trong tiêu thụ sản phẩm </w:t>
      </w:r>
    </w:p>
    <w:p w:rsidR="00120266" w:rsidRPr="008545F5" w:rsidRDefault="00120266" w:rsidP="00120266">
      <w:pPr>
        <w:shd w:val="clear" w:color="auto" w:fill="FFFFFF"/>
        <w:spacing w:before="120" w:after="120" w:line="360" w:lineRule="auto"/>
        <w:ind w:firstLine="284"/>
        <w:jc w:val="both"/>
        <w:rPr>
          <w:rFonts w:cs="Times New Roman"/>
          <w:color w:val="000000" w:themeColor="text1"/>
          <w:szCs w:val="26"/>
        </w:rPr>
      </w:pPr>
      <w:r w:rsidRPr="008545F5">
        <w:rPr>
          <w:rFonts w:cs="Times New Roman"/>
          <w:color w:val="000000" w:themeColor="text1"/>
          <w:szCs w:val="26"/>
        </w:rPr>
        <w:t>Phầ</w:t>
      </w:r>
      <w:r w:rsidR="002E4BE3" w:rsidRPr="008545F5">
        <w:rPr>
          <w:rFonts w:cs="Times New Roman"/>
          <w:color w:val="000000" w:themeColor="text1"/>
          <w:szCs w:val="26"/>
        </w:rPr>
        <w:t xml:space="preserve">n 4: </w:t>
      </w:r>
      <w:r w:rsidR="00AC18D0" w:rsidRPr="008545F5">
        <w:rPr>
          <w:rFonts w:cs="Times New Roman"/>
          <w:color w:val="000000" w:themeColor="text1"/>
          <w:szCs w:val="26"/>
        </w:rPr>
        <w:t xml:space="preserve">Kết luận </w:t>
      </w:r>
    </w:p>
    <w:p w:rsidR="00120266" w:rsidRPr="008545F5" w:rsidRDefault="00120266" w:rsidP="00120266">
      <w:pPr>
        <w:shd w:val="clear" w:color="auto" w:fill="FFFFFF"/>
        <w:spacing w:before="120" w:after="120" w:line="360" w:lineRule="auto"/>
        <w:ind w:firstLine="284"/>
        <w:jc w:val="both"/>
        <w:rPr>
          <w:rFonts w:cs="Times New Roman"/>
          <w:color w:val="000000" w:themeColor="text1"/>
          <w:szCs w:val="26"/>
        </w:rPr>
      </w:pPr>
    </w:p>
    <w:p w:rsidR="00120266" w:rsidRPr="008545F5" w:rsidRDefault="00120266" w:rsidP="00120266">
      <w:pPr>
        <w:shd w:val="clear" w:color="auto" w:fill="FFFFFF"/>
        <w:spacing w:before="120" w:after="120" w:line="360" w:lineRule="auto"/>
        <w:ind w:firstLine="284"/>
        <w:jc w:val="both"/>
        <w:rPr>
          <w:rFonts w:cs="Times New Roman"/>
          <w:color w:val="000000" w:themeColor="text1"/>
          <w:szCs w:val="26"/>
        </w:rPr>
      </w:pPr>
    </w:p>
    <w:p w:rsidR="00120266" w:rsidRPr="008545F5" w:rsidRDefault="00120266" w:rsidP="0013363C">
      <w:pPr>
        <w:widowControl w:val="0"/>
        <w:spacing w:after="0" w:line="360" w:lineRule="auto"/>
        <w:jc w:val="center"/>
        <w:rPr>
          <w:rFonts w:cs="Times New Roman"/>
          <w:b/>
          <w:sz w:val="28"/>
          <w:szCs w:val="28"/>
        </w:rPr>
      </w:pPr>
    </w:p>
    <w:p w:rsidR="00120266" w:rsidRPr="008545F5" w:rsidRDefault="00120266">
      <w:pPr>
        <w:rPr>
          <w:rFonts w:cs="Times New Roman"/>
          <w:b/>
          <w:sz w:val="28"/>
          <w:szCs w:val="28"/>
        </w:rPr>
      </w:pPr>
      <w:r w:rsidRPr="008545F5">
        <w:rPr>
          <w:rFonts w:cs="Times New Roman"/>
          <w:b/>
          <w:sz w:val="28"/>
          <w:szCs w:val="28"/>
        </w:rPr>
        <w:br w:type="page"/>
      </w:r>
    </w:p>
    <w:p w:rsidR="00120266" w:rsidRPr="008545F5" w:rsidRDefault="00120266" w:rsidP="00120266">
      <w:pPr>
        <w:pStyle w:val="Heading3"/>
        <w:shd w:val="clear" w:color="auto" w:fill="FFFFFF"/>
        <w:spacing w:before="120" w:after="120" w:line="360" w:lineRule="auto"/>
        <w:jc w:val="center"/>
        <w:rPr>
          <w:rStyle w:val="Strong"/>
          <w:rFonts w:ascii="Times New Roman" w:hAnsi="Times New Roman" w:cs="Times New Roman"/>
          <w:bCs w:val="0"/>
          <w:color w:val="000000" w:themeColor="text1"/>
          <w:sz w:val="32"/>
          <w:szCs w:val="32"/>
        </w:rPr>
      </w:pPr>
      <w:r w:rsidRPr="008545F5">
        <w:rPr>
          <w:rStyle w:val="Strong"/>
          <w:rFonts w:ascii="Times New Roman" w:hAnsi="Times New Roman" w:cs="Times New Roman"/>
          <w:bCs w:val="0"/>
          <w:color w:val="000000" w:themeColor="text1"/>
          <w:sz w:val="32"/>
          <w:szCs w:val="32"/>
        </w:rPr>
        <w:lastRenderedPageBreak/>
        <w:t xml:space="preserve">PHẦN 2: </w:t>
      </w:r>
      <w:r w:rsidR="00961DA8" w:rsidRPr="008545F5">
        <w:rPr>
          <w:rFonts w:ascii="Times New Roman" w:hAnsi="Times New Roman" w:cs="Times New Roman"/>
          <w:b/>
          <w:bCs/>
          <w:color w:val="000000" w:themeColor="text1"/>
          <w:sz w:val="32"/>
          <w:szCs w:val="32"/>
        </w:rPr>
        <w:t xml:space="preserve">CƠ SỞ LÝ LUẬN VỀ TÂM LÝ TRONG TIÊU THỤ SẢN PHẨM </w:t>
      </w:r>
    </w:p>
    <w:p w:rsidR="00120266" w:rsidRPr="008545F5" w:rsidRDefault="00961DA8" w:rsidP="00120266">
      <w:pPr>
        <w:pStyle w:val="ListParagraph"/>
        <w:numPr>
          <w:ilvl w:val="0"/>
          <w:numId w:val="13"/>
        </w:numPr>
        <w:tabs>
          <w:tab w:val="left" w:pos="602"/>
        </w:tabs>
        <w:spacing w:after="160" w:line="259" w:lineRule="auto"/>
        <w:ind w:left="319" w:firstLine="0"/>
        <w:jc w:val="both"/>
        <w:rPr>
          <w:rFonts w:cs="Times New Roman"/>
          <w:b/>
          <w:sz w:val="32"/>
          <w:szCs w:val="32"/>
        </w:rPr>
      </w:pPr>
      <w:r w:rsidRPr="008545F5">
        <w:rPr>
          <w:rFonts w:cs="Times New Roman"/>
          <w:b/>
          <w:sz w:val="32"/>
          <w:szCs w:val="32"/>
        </w:rPr>
        <w:t xml:space="preserve">Một số khái niệm </w:t>
      </w:r>
    </w:p>
    <w:p w:rsidR="004D1E4C" w:rsidRPr="008545F5" w:rsidRDefault="00712356" w:rsidP="00712356">
      <w:pPr>
        <w:tabs>
          <w:tab w:val="left" w:pos="602"/>
        </w:tabs>
        <w:spacing w:before="120" w:after="120" w:line="360" w:lineRule="auto"/>
        <w:ind w:left="319"/>
        <w:jc w:val="both"/>
        <w:rPr>
          <w:rFonts w:cs="Times New Roman"/>
          <w:b/>
          <w:sz w:val="32"/>
          <w:szCs w:val="32"/>
        </w:rPr>
      </w:pPr>
      <w:r w:rsidRPr="008545F5">
        <w:rPr>
          <w:rFonts w:cs="Times New Roman"/>
          <w:b/>
          <w:sz w:val="32"/>
          <w:szCs w:val="32"/>
        </w:rPr>
        <w:t>1.1</w:t>
      </w:r>
      <w:r w:rsidR="004D1E4C" w:rsidRPr="008545F5">
        <w:rPr>
          <w:rFonts w:cs="Times New Roman"/>
          <w:b/>
          <w:sz w:val="32"/>
          <w:szCs w:val="32"/>
        </w:rPr>
        <w:t>Tâm lý là gì?</w:t>
      </w:r>
    </w:p>
    <w:p w:rsidR="004D1E4C" w:rsidRPr="008545F5" w:rsidRDefault="004D1E4C" w:rsidP="00D9487A">
      <w:pPr>
        <w:tabs>
          <w:tab w:val="left" w:pos="602"/>
        </w:tabs>
        <w:spacing w:before="120" w:after="120" w:line="360" w:lineRule="auto"/>
        <w:jc w:val="both"/>
        <w:rPr>
          <w:rFonts w:cs="Times New Roman"/>
          <w:sz w:val="28"/>
          <w:szCs w:val="28"/>
        </w:rPr>
      </w:pPr>
      <w:r w:rsidRPr="008545F5">
        <w:rPr>
          <w:rFonts w:cs="Times New Roman"/>
          <w:sz w:val="28"/>
          <w:szCs w:val="28"/>
        </w:rPr>
        <w:t>-Từ điển Tiếng Việt (1988): “Tâm lý là ý nghĩ, tình cảm,…làm thành đời sống nội tâm, thế giới bên trong của con người” – Tâm lý bao gồm tất cả các hiện tượng tinh thần xảy ra trong đầu óc con người, gắn liền và điều hành mọi hoạt động của con người (nhận thức, sự suy nghĩ, tư tưởng, tình cảm, ý thức, ý chí)</w:t>
      </w:r>
    </w:p>
    <w:p w:rsidR="004D1E4C" w:rsidRPr="008545F5" w:rsidRDefault="00961DA8" w:rsidP="004D1E4C">
      <w:pPr>
        <w:pStyle w:val="ListParagraph"/>
        <w:tabs>
          <w:tab w:val="left" w:pos="602"/>
        </w:tabs>
        <w:spacing w:before="120" w:after="120" w:line="360" w:lineRule="auto"/>
        <w:ind w:left="318"/>
        <w:jc w:val="both"/>
        <w:rPr>
          <w:rFonts w:cs="Times New Roman"/>
          <w:b/>
          <w:sz w:val="32"/>
          <w:szCs w:val="32"/>
        </w:rPr>
      </w:pPr>
      <w:r w:rsidRPr="008545F5">
        <w:rPr>
          <w:rFonts w:cs="Times New Roman"/>
          <w:b/>
          <w:sz w:val="32"/>
          <w:szCs w:val="32"/>
        </w:rPr>
        <w:t>1.2</w:t>
      </w:r>
      <w:r w:rsidR="004D1E4C" w:rsidRPr="008545F5">
        <w:rPr>
          <w:rFonts w:cs="Times New Roman"/>
          <w:b/>
          <w:sz w:val="32"/>
          <w:szCs w:val="32"/>
        </w:rPr>
        <w:t xml:space="preserve"> Tâm lý người là gì?</w:t>
      </w:r>
    </w:p>
    <w:p w:rsidR="00871DE3" w:rsidRPr="008545F5" w:rsidRDefault="004D1E4C" w:rsidP="004D1E4C">
      <w:pPr>
        <w:pStyle w:val="ListParagraph"/>
        <w:tabs>
          <w:tab w:val="left" w:pos="602"/>
        </w:tabs>
        <w:spacing w:before="120" w:after="120" w:line="360" w:lineRule="auto"/>
        <w:ind w:left="318"/>
        <w:jc w:val="both"/>
        <w:rPr>
          <w:rFonts w:cs="Times New Roman"/>
        </w:rPr>
      </w:pPr>
      <w:r w:rsidRPr="008545F5">
        <w:rPr>
          <w:rFonts w:cs="Times New Roman"/>
          <w:b/>
          <w:sz w:val="32"/>
          <w:szCs w:val="32"/>
        </w:rPr>
        <w:t>-</w:t>
      </w:r>
      <w:r w:rsidR="00871DE3" w:rsidRPr="008545F5">
        <w:rPr>
          <w:rFonts w:cs="Times New Roman"/>
        </w:rPr>
        <w:t xml:space="preserve">Tâm lý người là sự phản ánh hiện thực khách quan vào não người thông qua chủ thể: • Thế giới khách quan tồn tại bằng các thuộc tính không gian, thời gian và luôn vận động (cơ học, vật lý, hóa học, sinh học, xã hội) </w:t>
      </w:r>
    </w:p>
    <w:p w:rsidR="00871DE3" w:rsidRPr="008545F5" w:rsidRDefault="00871DE3" w:rsidP="004D1E4C">
      <w:pPr>
        <w:pStyle w:val="ListParagraph"/>
        <w:tabs>
          <w:tab w:val="left" w:pos="602"/>
        </w:tabs>
        <w:spacing w:before="120" w:after="120" w:line="360" w:lineRule="auto"/>
        <w:ind w:left="318"/>
        <w:jc w:val="both"/>
        <w:rPr>
          <w:rFonts w:cs="Times New Roman"/>
        </w:rPr>
      </w:pPr>
      <w:r w:rsidRPr="008545F5">
        <w:rPr>
          <w:rFonts w:cs="Times New Roman"/>
        </w:rPr>
        <w:t xml:space="preserve">-Phản ánh tâm lý là phản ánh đặc biệt – Bộ não người – tổ chức cao nhất của vật chất – Tạo ra “hình ảnh tâm lý” (sinh động, sáng tạo; tính chủ thể, màu sắc cá nhân) </w:t>
      </w:r>
    </w:p>
    <w:p w:rsidR="004D1E4C" w:rsidRPr="008545F5" w:rsidRDefault="00871DE3" w:rsidP="004D1E4C">
      <w:pPr>
        <w:pStyle w:val="ListParagraph"/>
        <w:tabs>
          <w:tab w:val="left" w:pos="602"/>
        </w:tabs>
        <w:spacing w:before="120" w:after="120" w:line="360" w:lineRule="auto"/>
        <w:ind w:left="318"/>
        <w:jc w:val="both"/>
        <w:rPr>
          <w:rFonts w:cs="Times New Roman"/>
          <w:b/>
          <w:sz w:val="32"/>
          <w:szCs w:val="32"/>
        </w:rPr>
      </w:pPr>
      <w:r w:rsidRPr="008545F5">
        <w:rPr>
          <w:rFonts w:cs="Times New Roman"/>
        </w:rPr>
        <w:t>- Phản ánh tâm lý mang tính chủ thể (đối tượng, thời điểm, hành vi phản ứng của cơ thể)</w:t>
      </w:r>
    </w:p>
    <w:p w:rsidR="00961DA8" w:rsidRPr="008545F5" w:rsidRDefault="00961DA8" w:rsidP="00961DA8">
      <w:pPr>
        <w:pStyle w:val="ListParagraph"/>
        <w:tabs>
          <w:tab w:val="left" w:pos="602"/>
        </w:tabs>
        <w:spacing w:before="120" w:after="120" w:line="360" w:lineRule="auto"/>
        <w:ind w:left="318"/>
        <w:jc w:val="both"/>
        <w:rPr>
          <w:rFonts w:cs="Times New Roman"/>
          <w:b/>
          <w:sz w:val="32"/>
          <w:szCs w:val="32"/>
        </w:rPr>
      </w:pPr>
      <w:r w:rsidRPr="008545F5">
        <w:rPr>
          <w:rFonts w:cs="Times New Roman"/>
          <w:b/>
          <w:sz w:val="32"/>
          <w:szCs w:val="32"/>
        </w:rPr>
        <w:t>1.3</w:t>
      </w:r>
      <w:r w:rsidR="004D1E4C" w:rsidRPr="008545F5">
        <w:rPr>
          <w:rFonts w:cs="Times New Roman"/>
          <w:b/>
          <w:sz w:val="32"/>
          <w:szCs w:val="32"/>
        </w:rPr>
        <w:t xml:space="preserve"> Nhu cầu là gì?</w:t>
      </w:r>
    </w:p>
    <w:p w:rsidR="00871DE3" w:rsidRPr="008545F5" w:rsidRDefault="00871DE3" w:rsidP="00961DA8">
      <w:pPr>
        <w:pStyle w:val="ListParagraph"/>
        <w:tabs>
          <w:tab w:val="left" w:pos="602"/>
        </w:tabs>
        <w:spacing w:before="120" w:after="120" w:line="360" w:lineRule="auto"/>
        <w:ind w:left="318"/>
        <w:jc w:val="both"/>
        <w:rPr>
          <w:rFonts w:cs="Times New Roman"/>
        </w:rPr>
      </w:pPr>
      <w:r w:rsidRPr="008545F5">
        <w:rPr>
          <w:rFonts w:cs="Times New Roman"/>
          <w:b/>
          <w:sz w:val="32"/>
          <w:szCs w:val="32"/>
        </w:rPr>
        <w:t>-</w:t>
      </w:r>
      <w:r w:rsidRPr="008545F5">
        <w:rPr>
          <w:rFonts w:cs="Times New Roman"/>
        </w:rPr>
        <w:t xml:space="preserve">Nhu cầu (Needs) </w:t>
      </w:r>
    </w:p>
    <w:p w:rsidR="00871DE3" w:rsidRPr="008545F5" w:rsidRDefault="00871DE3" w:rsidP="00961DA8">
      <w:pPr>
        <w:pStyle w:val="ListParagraph"/>
        <w:tabs>
          <w:tab w:val="left" w:pos="602"/>
        </w:tabs>
        <w:spacing w:before="120" w:after="120" w:line="360" w:lineRule="auto"/>
        <w:ind w:left="318"/>
        <w:jc w:val="both"/>
        <w:rPr>
          <w:rFonts w:cs="Times New Roman"/>
          <w:szCs w:val="28"/>
        </w:rPr>
      </w:pPr>
      <w:r w:rsidRPr="008545F5">
        <w:rPr>
          <w:rFonts w:cs="Times New Roman"/>
          <w:b/>
          <w:sz w:val="32"/>
          <w:szCs w:val="32"/>
        </w:rPr>
        <w:t>-</w:t>
      </w:r>
      <w:r w:rsidRPr="008545F5">
        <w:rPr>
          <w:rFonts w:cs="Times New Roman"/>
          <w:bCs/>
          <w:color w:val="202122"/>
          <w:szCs w:val="28"/>
          <w:shd w:val="clear" w:color="auto" w:fill="FFFFFF"/>
        </w:rPr>
        <w:t>Nhu</w:t>
      </w:r>
      <w:r w:rsidRPr="008545F5">
        <w:rPr>
          <w:rFonts w:cs="Times New Roman"/>
          <w:color w:val="202122"/>
          <w:szCs w:val="28"/>
          <w:shd w:val="clear" w:color="auto" w:fill="FFFFFF"/>
        </w:rPr>
        <w:t> là một hiện tượng tâm lý của con người; là đòi hỏi, mong muốn, nguyện vọng của </w:t>
      </w:r>
      <w:r w:rsidRPr="008545F5">
        <w:rPr>
          <w:rFonts w:cs="Times New Roman"/>
          <w:szCs w:val="28"/>
          <w:shd w:val="clear" w:color="auto" w:fill="FFFFFF"/>
        </w:rPr>
        <w:t>con người</w:t>
      </w:r>
      <w:r w:rsidRPr="008545F5">
        <w:rPr>
          <w:rFonts w:cs="Times New Roman"/>
          <w:color w:val="202122"/>
          <w:szCs w:val="28"/>
          <w:shd w:val="clear" w:color="auto" w:fill="FFFFFF"/>
        </w:rPr>
        <w:t> về </w:t>
      </w:r>
      <w:r w:rsidRPr="008545F5">
        <w:rPr>
          <w:rFonts w:cs="Times New Roman"/>
          <w:szCs w:val="28"/>
          <w:shd w:val="clear" w:color="auto" w:fill="FFFFFF"/>
        </w:rPr>
        <w:t>vật chất</w:t>
      </w:r>
      <w:r w:rsidRPr="008545F5">
        <w:rPr>
          <w:rFonts w:cs="Times New Roman"/>
          <w:color w:val="202122"/>
          <w:szCs w:val="28"/>
          <w:shd w:val="clear" w:color="auto" w:fill="FFFFFF"/>
        </w:rPr>
        <w:t> và tinh thần để tồn tại và phát triển. Tùy theo trình độ </w:t>
      </w:r>
      <w:r w:rsidRPr="008545F5">
        <w:rPr>
          <w:rFonts w:cs="Times New Roman"/>
          <w:szCs w:val="28"/>
          <w:shd w:val="clear" w:color="auto" w:fill="FFFFFF"/>
        </w:rPr>
        <w:t>nhận thức</w:t>
      </w:r>
      <w:r w:rsidRPr="008545F5">
        <w:rPr>
          <w:rFonts w:cs="Times New Roman"/>
          <w:color w:val="202122"/>
          <w:szCs w:val="28"/>
          <w:shd w:val="clear" w:color="auto" w:fill="FFFFFF"/>
        </w:rPr>
        <w:t>, môi trường sống, những đặc điểm tâm sinh lý, mỗi người có những nhu cầu khác nhau.</w:t>
      </w:r>
    </w:p>
    <w:p w:rsidR="00871DE3" w:rsidRPr="008545F5" w:rsidRDefault="00871DE3" w:rsidP="00871DE3">
      <w:pPr>
        <w:tabs>
          <w:tab w:val="left" w:pos="602"/>
        </w:tabs>
        <w:spacing w:before="120" w:after="120" w:line="360" w:lineRule="auto"/>
        <w:jc w:val="both"/>
        <w:rPr>
          <w:rFonts w:cs="Times New Roman"/>
          <w:b/>
          <w:sz w:val="32"/>
          <w:szCs w:val="32"/>
        </w:rPr>
      </w:pPr>
    </w:p>
    <w:p w:rsidR="008545F5" w:rsidRPr="008545F5" w:rsidRDefault="008545F5" w:rsidP="00871DE3">
      <w:pPr>
        <w:tabs>
          <w:tab w:val="left" w:pos="602"/>
        </w:tabs>
        <w:spacing w:before="120" w:after="120" w:line="360" w:lineRule="auto"/>
        <w:jc w:val="both"/>
        <w:rPr>
          <w:rFonts w:cs="Times New Roman"/>
          <w:b/>
          <w:sz w:val="32"/>
          <w:szCs w:val="32"/>
        </w:rPr>
      </w:pPr>
    </w:p>
    <w:p w:rsidR="008545F5" w:rsidRPr="008545F5" w:rsidRDefault="008545F5" w:rsidP="00871DE3">
      <w:pPr>
        <w:tabs>
          <w:tab w:val="left" w:pos="602"/>
        </w:tabs>
        <w:spacing w:before="120" w:after="120" w:line="360" w:lineRule="auto"/>
        <w:jc w:val="both"/>
        <w:rPr>
          <w:rFonts w:cs="Times New Roman"/>
          <w:b/>
          <w:sz w:val="32"/>
          <w:szCs w:val="32"/>
        </w:rPr>
      </w:pPr>
    </w:p>
    <w:p w:rsidR="00961DA8" w:rsidRPr="008545F5" w:rsidRDefault="00961DA8" w:rsidP="00961DA8">
      <w:pPr>
        <w:pStyle w:val="ListParagraph"/>
        <w:tabs>
          <w:tab w:val="left" w:pos="602"/>
        </w:tabs>
        <w:spacing w:before="120" w:after="120" w:line="360" w:lineRule="auto"/>
        <w:ind w:left="318"/>
        <w:jc w:val="both"/>
        <w:rPr>
          <w:rFonts w:cs="Times New Roman"/>
          <w:b/>
          <w:sz w:val="32"/>
          <w:szCs w:val="32"/>
        </w:rPr>
      </w:pPr>
      <w:r w:rsidRPr="008545F5">
        <w:rPr>
          <w:rFonts w:cs="Times New Roman"/>
          <w:b/>
          <w:sz w:val="32"/>
          <w:szCs w:val="32"/>
        </w:rPr>
        <w:lastRenderedPageBreak/>
        <w:t>1.4</w:t>
      </w:r>
      <w:r w:rsidR="004D1E4C" w:rsidRPr="008545F5">
        <w:rPr>
          <w:rFonts w:cs="Times New Roman"/>
          <w:b/>
          <w:sz w:val="32"/>
          <w:szCs w:val="32"/>
        </w:rPr>
        <w:t xml:space="preserve"> Sản phẩm là gì? </w:t>
      </w:r>
    </w:p>
    <w:p w:rsidR="00871DE3" w:rsidRPr="008545F5" w:rsidRDefault="00712356" w:rsidP="00712356">
      <w:pPr>
        <w:tabs>
          <w:tab w:val="left" w:pos="602"/>
        </w:tabs>
        <w:spacing w:before="120" w:after="120" w:line="360" w:lineRule="auto"/>
        <w:jc w:val="both"/>
        <w:rPr>
          <w:rFonts w:cs="Times New Roman"/>
          <w:b/>
          <w:sz w:val="32"/>
          <w:szCs w:val="32"/>
        </w:rPr>
      </w:pPr>
      <w:r w:rsidRPr="008545F5">
        <w:rPr>
          <w:rFonts w:cs="Times New Roman"/>
          <w:b/>
          <w:sz w:val="32"/>
          <w:szCs w:val="32"/>
        </w:rPr>
        <w:t>-</w:t>
      </w:r>
      <w:r w:rsidRPr="008545F5">
        <w:rPr>
          <w:rFonts w:cs="Times New Roman"/>
          <w:bCs/>
          <w:color w:val="202122"/>
          <w:sz w:val="28"/>
          <w:szCs w:val="28"/>
          <w:shd w:val="clear" w:color="auto" w:fill="FFFFFF"/>
        </w:rPr>
        <w:t>Sản phẩm</w:t>
      </w:r>
      <w:r w:rsidRPr="008545F5">
        <w:rPr>
          <w:rFonts w:cs="Times New Roman"/>
          <w:color w:val="202122"/>
          <w:sz w:val="28"/>
          <w:szCs w:val="28"/>
          <w:shd w:val="clear" w:color="auto" w:fill="FFFFFF"/>
        </w:rPr>
        <w:t> là bất cứ cái gì có thể đưa vào </w:t>
      </w:r>
      <w:r w:rsidRPr="008545F5">
        <w:rPr>
          <w:rFonts w:cs="Times New Roman"/>
          <w:sz w:val="28"/>
          <w:szCs w:val="28"/>
          <w:shd w:val="clear" w:color="auto" w:fill="FFFFFF"/>
        </w:rPr>
        <w:t>thị trường</w:t>
      </w:r>
      <w:r w:rsidRPr="008545F5">
        <w:rPr>
          <w:rFonts w:cs="Times New Roman"/>
          <w:color w:val="202122"/>
          <w:sz w:val="28"/>
          <w:szCs w:val="28"/>
          <w:shd w:val="clear" w:color="auto" w:fill="FFFFFF"/>
        </w:rPr>
        <w:t> để tạo sự chú ý, mua sắm, sử dụng hay tiêu dùng nhằm thỏa mãn một nhu cầu hay ước muốn. Nó có thể là những vật thể, dịch vụ, con người, địa điểm, tổ chức hoặc một ý tưởng</w:t>
      </w:r>
      <w:r w:rsidRPr="008545F5">
        <w:rPr>
          <w:rFonts w:cs="Times New Roman"/>
          <w:color w:val="202122"/>
          <w:sz w:val="21"/>
          <w:szCs w:val="21"/>
          <w:shd w:val="clear" w:color="auto" w:fill="FFFFFF"/>
        </w:rPr>
        <w:t>.</w:t>
      </w:r>
    </w:p>
    <w:p w:rsidR="00961DA8" w:rsidRPr="008545F5" w:rsidRDefault="00961DA8" w:rsidP="00961DA8">
      <w:pPr>
        <w:pStyle w:val="ListParagraph"/>
        <w:tabs>
          <w:tab w:val="left" w:pos="602"/>
        </w:tabs>
        <w:spacing w:before="120" w:after="120" w:line="360" w:lineRule="auto"/>
        <w:ind w:left="318"/>
        <w:jc w:val="both"/>
        <w:rPr>
          <w:rFonts w:cs="Times New Roman"/>
          <w:b/>
          <w:sz w:val="32"/>
          <w:szCs w:val="32"/>
        </w:rPr>
      </w:pPr>
      <w:r w:rsidRPr="008545F5">
        <w:rPr>
          <w:rFonts w:cs="Times New Roman"/>
          <w:b/>
          <w:sz w:val="32"/>
          <w:szCs w:val="32"/>
        </w:rPr>
        <w:t>1.5</w:t>
      </w:r>
      <w:r w:rsidR="004D1E4C" w:rsidRPr="008545F5">
        <w:rPr>
          <w:rFonts w:cs="Times New Roman"/>
          <w:b/>
          <w:sz w:val="32"/>
          <w:szCs w:val="32"/>
        </w:rPr>
        <w:t xml:space="preserve"> Người bán hàng?</w:t>
      </w:r>
    </w:p>
    <w:p w:rsidR="00871DE3" w:rsidRPr="008545F5" w:rsidRDefault="00871DE3" w:rsidP="00961DA8">
      <w:pPr>
        <w:pStyle w:val="ListParagraph"/>
        <w:tabs>
          <w:tab w:val="left" w:pos="602"/>
        </w:tabs>
        <w:spacing w:before="120" w:after="120" w:line="360" w:lineRule="auto"/>
        <w:ind w:left="318"/>
        <w:jc w:val="both"/>
        <w:rPr>
          <w:rFonts w:cs="Times New Roman"/>
        </w:rPr>
      </w:pPr>
      <w:r w:rsidRPr="008545F5">
        <w:rPr>
          <w:rFonts w:cs="Times New Roman"/>
          <w:b/>
          <w:sz w:val="32"/>
          <w:szCs w:val="32"/>
        </w:rPr>
        <w:t>-</w:t>
      </w:r>
      <w:r w:rsidRPr="008545F5">
        <w:rPr>
          <w:rFonts w:cs="Times New Roman"/>
        </w:rPr>
        <w:t>Đại diện cho công ty đáp ứng các nhu cầu của khách hàng Nhà tư vấn sản phẩm cho khách hàng: Trình bày, giới thiệu sản phẩm cho khách hàng, lắng nghe và giải quyết thắc mắc của khách hàng Khơi gợi các nhu cầu của khách hàng đối với sản phẩm, phản ánh tình hình của sản phẩm, của thương hiệu, của doanh nghiệp</w:t>
      </w:r>
    </w:p>
    <w:p w:rsidR="00871DE3" w:rsidRPr="008545F5" w:rsidRDefault="00871DE3" w:rsidP="00961DA8">
      <w:pPr>
        <w:pStyle w:val="ListParagraph"/>
        <w:tabs>
          <w:tab w:val="left" w:pos="602"/>
        </w:tabs>
        <w:spacing w:before="120" w:after="120" w:line="360" w:lineRule="auto"/>
        <w:ind w:left="318"/>
        <w:jc w:val="both"/>
        <w:rPr>
          <w:rFonts w:cs="Times New Roman"/>
        </w:rPr>
      </w:pPr>
      <w:r w:rsidRPr="008545F5">
        <w:rPr>
          <w:rFonts w:cs="Times New Roman"/>
          <w:b/>
          <w:sz w:val="32"/>
          <w:szCs w:val="32"/>
        </w:rPr>
        <w:t>-</w:t>
      </w:r>
      <w:r w:rsidRPr="008545F5">
        <w:rPr>
          <w:rFonts w:cs="Times New Roman"/>
        </w:rPr>
        <w:t xml:space="preserve"> Say mê nghề nghiệp: là phẩm chất nền tảng, là cơ sở cho các phẩm chất khác và quyết định thành công trong hoạt đọng bán hàng </w:t>
      </w:r>
    </w:p>
    <w:p w:rsidR="00871DE3" w:rsidRPr="008545F5" w:rsidRDefault="00871DE3" w:rsidP="00961DA8">
      <w:pPr>
        <w:pStyle w:val="ListParagraph"/>
        <w:tabs>
          <w:tab w:val="left" w:pos="602"/>
        </w:tabs>
        <w:spacing w:before="120" w:after="120" w:line="360" w:lineRule="auto"/>
        <w:ind w:left="318"/>
        <w:jc w:val="both"/>
        <w:rPr>
          <w:rFonts w:cs="Times New Roman"/>
        </w:rPr>
      </w:pPr>
      <w:r w:rsidRPr="008545F5">
        <w:rPr>
          <w:rFonts w:cs="Times New Roman"/>
        </w:rPr>
        <w:t xml:space="preserve">- Trình độ nghiệp vụ cao: là khả năng ghi nhớ tên, những đặc điểm quan trọng của các loại mặt hàng, khách hàng quen thuộc, ... Giúp người bán hàng biết được những ý muốn, sở thích, thị hiếu của khách hàng. Để có trình độ bán hàng cao, người bán hàng phải chịu khó học tập, tích lũy kinh nghiệm sau nhiều năm công tác </w:t>
      </w:r>
    </w:p>
    <w:p w:rsidR="00871DE3" w:rsidRPr="008545F5" w:rsidRDefault="00871DE3" w:rsidP="00961DA8">
      <w:pPr>
        <w:pStyle w:val="ListParagraph"/>
        <w:tabs>
          <w:tab w:val="left" w:pos="602"/>
        </w:tabs>
        <w:spacing w:before="120" w:after="120" w:line="360" w:lineRule="auto"/>
        <w:ind w:left="318"/>
        <w:jc w:val="both"/>
        <w:rPr>
          <w:rFonts w:cs="Times New Roman"/>
        </w:rPr>
      </w:pPr>
      <w:r w:rsidRPr="008545F5">
        <w:rPr>
          <w:rFonts w:cs="Times New Roman"/>
        </w:rPr>
        <w:t xml:space="preserve">- Nghệ thuật bán hàng: là toàn bộ những thao tác, trình độ, cử chỉ, lời nói, ... của người bán hàng thể hiện trong quá trình bán hàng đạt đến trình độ điêu luyện, tự nhiên như những thói quen hàng ngày Nghệ thuật bán hàng thể hiện qua các mặt sau:  Tươi cười, niềm nở với khách hàng , Cư xử lịch thiệp, có sức lôi cuốn khách hàng , Tế nhị trong đối nhân xử thế </w:t>
      </w:r>
    </w:p>
    <w:p w:rsidR="00871DE3" w:rsidRPr="008545F5" w:rsidRDefault="00871DE3" w:rsidP="00961DA8">
      <w:pPr>
        <w:pStyle w:val="ListParagraph"/>
        <w:tabs>
          <w:tab w:val="left" w:pos="602"/>
        </w:tabs>
        <w:spacing w:before="120" w:after="120" w:line="360" w:lineRule="auto"/>
        <w:ind w:left="318"/>
        <w:jc w:val="both"/>
        <w:rPr>
          <w:rFonts w:cs="Times New Roman"/>
          <w:b/>
          <w:sz w:val="32"/>
          <w:szCs w:val="32"/>
        </w:rPr>
      </w:pPr>
      <w:r w:rsidRPr="008545F5">
        <w:rPr>
          <w:rFonts w:cs="Times New Roman"/>
        </w:rPr>
        <w:t xml:space="preserve">- Có ý chí cao: kiên trì nhẫn nại trong thuyết phục, chờ đợi khách hàng lựa chọn hàng hóa, luôn có thái độ vui vẻ trong mọi trường hợp, có đức tính kiềm chế cao, không gây tức giận hay buồn phiền cho khách hàng trong quá trình tiếp xúc, bán hàng, có đức tính dũng cảm, trung thực, khi mắc sai lầm sãn sàng nhận lỗi - Có tình cảm trong sáng và công bằng trong đối xử: phải biết quí trọng mọi khách hàng, không phân biệt đối xử giữa giàu – nghèo, sang – hèn, nam – nữ, khách mua hàng hay không mua hàng - Có đức tính trung thực: trung thực thể hiện trong giá cả, trong </w:t>
      </w:r>
      <w:r w:rsidRPr="008545F5">
        <w:rPr>
          <w:rFonts w:cs="Times New Roman"/>
        </w:rPr>
        <w:lastRenderedPageBreak/>
        <w:t>chất lượng hàng hóa, trong liên kết với bạn hàng, không làm ăn theo kiểu chụp giật, lừa đảo - Có duyên bán hàng: là khả năng thu hút khách hàng, làm cho khách hàng có cảm tình ngay từ phút đầu tiên dặt chân đến cửa hàng</w:t>
      </w:r>
    </w:p>
    <w:p w:rsidR="00871DE3" w:rsidRPr="008545F5" w:rsidRDefault="00961DA8" w:rsidP="00871DE3">
      <w:pPr>
        <w:pStyle w:val="ListParagraph"/>
        <w:tabs>
          <w:tab w:val="left" w:pos="602"/>
        </w:tabs>
        <w:spacing w:before="120" w:after="120" w:line="360" w:lineRule="auto"/>
        <w:ind w:left="318"/>
        <w:jc w:val="both"/>
        <w:rPr>
          <w:rFonts w:cs="Times New Roman"/>
          <w:b/>
          <w:sz w:val="32"/>
          <w:szCs w:val="32"/>
        </w:rPr>
      </w:pPr>
      <w:r w:rsidRPr="008545F5">
        <w:rPr>
          <w:rFonts w:cs="Times New Roman"/>
          <w:b/>
          <w:sz w:val="32"/>
          <w:szCs w:val="32"/>
        </w:rPr>
        <w:t>1.6</w:t>
      </w:r>
      <w:r w:rsidR="004D1E4C" w:rsidRPr="008545F5">
        <w:rPr>
          <w:rFonts w:cs="Times New Roman"/>
          <w:b/>
          <w:sz w:val="32"/>
          <w:szCs w:val="32"/>
        </w:rPr>
        <w:t xml:space="preserve"> Người mua hàng</w:t>
      </w:r>
    </w:p>
    <w:p w:rsidR="00871DE3" w:rsidRPr="008545F5" w:rsidRDefault="00871DE3" w:rsidP="00961DA8">
      <w:pPr>
        <w:pStyle w:val="ListParagraph"/>
        <w:tabs>
          <w:tab w:val="left" w:pos="602"/>
        </w:tabs>
        <w:spacing w:before="120" w:after="120" w:line="360" w:lineRule="auto"/>
        <w:ind w:left="318"/>
        <w:jc w:val="both"/>
        <w:rPr>
          <w:rFonts w:cs="Times New Roman"/>
        </w:rPr>
      </w:pPr>
      <w:r w:rsidRPr="008545F5">
        <w:rPr>
          <w:rFonts w:cs="Times New Roman"/>
        </w:rPr>
        <w:t>Khách hàng : là những người mua một cái gì đó của ta hay cần chúng ta phục vụ. Khách hàng : là những người đem lại lợi nhuận cho ta. Khách hàng : là những người trả lương cho ta. Khách hàng : là những người luôn luôn đúng. Khách hàng : là những người có quyền lựa chọn. Khách hàng: là tài sản quan trọng nhất, quý giá nhất của bạn và của công ty.</w:t>
      </w:r>
    </w:p>
    <w:p w:rsidR="00871DE3" w:rsidRPr="008545F5" w:rsidRDefault="00871DE3" w:rsidP="00961DA8">
      <w:pPr>
        <w:pStyle w:val="ListParagraph"/>
        <w:tabs>
          <w:tab w:val="left" w:pos="602"/>
        </w:tabs>
        <w:spacing w:before="120" w:after="120" w:line="360" w:lineRule="auto"/>
        <w:ind w:left="318"/>
        <w:jc w:val="both"/>
        <w:rPr>
          <w:rFonts w:cs="Times New Roman"/>
          <w:b/>
          <w:sz w:val="32"/>
          <w:szCs w:val="32"/>
        </w:rPr>
      </w:pPr>
      <w:r w:rsidRPr="008545F5">
        <w:rPr>
          <w:rFonts w:cs="Times New Roman"/>
        </w:rPr>
        <w:t>-</w:t>
      </w:r>
      <w:r w:rsidR="00712356" w:rsidRPr="008545F5">
        <w:rPr>
          <w:rFonts w:cs="Times New Roman"/>
        </w:rPr>
        <w:t>Khách hàng muốn được mua hàng có giá trị sử dụng cao, chất lượng đảm bảo, có tính thẩm mỹ. Túi tiền của khách hàng gần trái tim hơn khối óc. Thích mua rẻ hơn người khác, nơi nào bán rẻ hơn thường là đông khách hơn. Khách hàng thích được tôn trọng, thích được khen. Thích được hướng dẫn chu đáo về hàng hóa. Muốn được thuận tiện trong mua bán Chịu ảnh hưởng của phương thức bán.....</w:t>
      </w:r>
    </w:p>
    <w:p w:rsidR="00961DA8" w:rsidRPr="008545F5" w:rsidRDefault="004D1E4C" w:rsidP="00961DA8">
      <w:pPr>
        <w:pStyle w:val="ListParagraph"/>
        <w:tabs>
          <w:tab w:val="left" w:pos="602"/>
        </w:tabs>
        <w:spacing w:before="120" w:after="120" w:line="360" w:lineRule="auto"/>
        <w:ind w:left="318"/>
        <w:jc w:val="both"/>
        <w:rPr>
          <w:rFonts w:cs="Times New Roman"/>
          <w:b/>
          <w:sz w:val="32"/>
          <w:szCs w:val="32"/>
        </w:rPr>
      </w:pPr>
      <w:r w:rsidRPr="008545F5">
        <w:rPr>
          <w:rFonts w:cs="Times New Roman"/>
          <w:b/>
          <w:sz w:val="32"/>
          <w:szCs w:val="32"/>
        </w:rPr>
        <w:t>2.Phân tích tháp nhu cầu maslow</w:t>
      </w:r>
    </w:p>
    <w:p w:rsidR="00712356" w:rsidRPr="008545F5" w:rsidRDefault="00712356" w:rsidP="00961DA8">
      <w:pPr>
        <w:pStyle w:val="ListParagraph"/>
        <w:tabs>
          <w:tab w:val="left" w:pos="602"/>
        </w:tabs>
        <w:spacing w:before="120" w:after="120" w:line="360" w:lineRule="auto"/>
        <w:ind w:left="318"/>
        <w:jc w:val="both"/>
        <w:rPr>
          <w:rFonts w:cs="Times New Roman"/>
        </w:rPr>
      </w:pPr>
      <w:r w:rsidRPr="008545F5">
        <w:rPr>
          <w:rFonts w:cs="Times New Roman"/>
          <w:b/>
          <w:sz w:val="32"/>
          <w:szCs w:val="32"/>
        </w:rPr>
        <w:t>-</w:t>
      </w:r>
      <w:r w:rsidRPr="008545F5">
        <w:rPr>
          <w:rFonts w:cs="Times New Roman"/>
          <w:b/>
        </w:rPr>
        <w:t>5 tầng trong Tháp nhu cầu của Maslow:</w:t>
      </w:r>
    </w:p>
    <w:p w:rsidR="00712356" w:rsidRPr="008545F5" w:rsidRDefault="00712356" w:rsidP="00712356">
      <w:pPr>
        <w:pStyle w:val="ListParagraph"/>
        <w:tabs>
          <w:tab w:val="left" w:pos="602"/>
        </w:tabs>
        <w:spacing w:before="120" w:after="120" w:line="360" w:lineRule="auto"/>
        <w:ind w:left="318"/>
        <w:jc w:val="both"/>
        <w:rPr>
          <w:rFonts w:cs="Times New Roman"/>
        </w:rPr>
      </w:pPr>
      <w:r w:rsidRPr="008545F5">
        <w:rPr>
          <w:rFonts w:cs="Times New Roman"/>
          <w:b/>
          <w:sz w:val="32"/>
          <w:szCs w:val="32"/>
        </w:rPr>
        <w:t>-</w:t>
      </w:r>
      <w:r w:rsidRPr="008545F5">
        <w:rPr>
          <w:rFonts w:cs="Times New Roman"/>
          <w:b/>
        </w:rPr>
        <w:t>Tầng thứ nhất</w:t>
      </w:r>
      <w:r w:rsidRPr="008545F5">
        <w:rPr>
          <w:rFonts w:cs="Times New Roman"/>
        </w:rPr>
        <w:t>: Các nhu cầu căn bản nhất thuộc về "thể lý" (physiological) - thức ăn, nước uống, nơi trú ngụ, tình dục, bài tiết, thở, nghỉ ngơi. Là nền tảng của hệ thống phân cấp nhu cầu, và được ưu tiên hàng đầu. Nhu cầu thể chất bao gồm: oxy, thức ăn, nước uống, bài tiết, vận động, ngủ, nghỉ ngơi… Các nhu cầu này cần được đáp ứng tối thiểu để duy trì sự sống. Đáp ứng nhu cầu thể chất là một phần quan trọng trong kế hoạch chăm sóc cho trẻ em, người già, người có khuyết tật và người ốm. Bởi vì, những nhóm người này cần sự hỗ trợ để đáp ứng nhu cầu cho chính họ</w:t>
      </w:r>
    </w:p>
    <w:p w:rsidR="00712356" w:rsidRPr="008545F5" w:rsidRDefault="00712356" w:rsidP="00712356">
      <w:pPr>
        <w:pStyle w:val="ListParagraph"/>
        <w:tabs>
          <w:tab w:val="left" w:pos="602"/>
        </w:tabs>
        <w:spacing w:before="120" w:after="120" w:line="360" w:lineRule="auto"/>
        <w:ind w:left="318"/>
        <w:jc w:val="both"/>
        <w:rPr>
          <w:rFonts w:cs="Times New Roman"/>
        </w:rPr>
      </w:pPr>
      <w:r w:rsidRPr="008545F5">
        <w:rPr>
          <w:rFonts w:cs="Times New Roman"/>
          <w:b/>
          <w:sz w:val="32"/>
          <w:szCs w:val="32"/>
        </w:rPr>
        <w:t>-</w:t>
      </w:r>
      <w:r w:rsidRPr="008545F5">
        <w:rPr>
          <w:rFonts w:cs="Times New Roman"/>
          <w:b/>
        </w:rPr>
        <w:t>Tầng thứ hai</w:t>
      </w:r>
      <w:r w:rsidRPr="008545F5">
        <w:rPr>
          <w:rFonts w:cs="Times New Roman"/>
        </w:rPr>
        <w:t xml:space="preserve">: Nhu cầu an toàn (safety) - cần có cảm giác yên tâm về an toàn thân thể, việc làm, gia đình, sức khỏe, tài sản được đảm bảo. Được xếp ưu tiên sau nhu cầu thể chất bao hàm cả an toàn về tính mạng và an toàn về tinh thần. An toàn về tính mạng nghĩa là bảo vệ cho người ta tránh được các nguy cơ đe dọa cuộc sống và </w:t>
      </w:r>
      <w:r w:rsidRPr="008545F5">
        <w:rPr>
          <w:rFonts w:cs="Times New Roman"/>
        </w:rPr>
        <w:lastRenderedPageBreak/>
        <w:t>an toàn về tinh thần là tránh được mọi sự sợ hãi, lo lắng. Người bệnh khi vào bệnh viện có sự đòi hỏi rất cao về nhu cầu an toàn và bảo vệ vì cuộc sống, tính mạng của họ phụ thuộc vào cán bộ y tế. Để giúp bảo vệ người bệnh khỏi bị nguy hiểm, người điều dưỡng phải biết rõ tính chất, đặc điểm của người bệnh và nhận biết rõ bất kỳ những tai biến nào có thể xảy đến cho người bệnh, và nếu có biến chứng xảy ra, người điều dưỡng có thể xử trí một cách thông minh</w:t>
      </w:r>
    </w:p>
    <w:p w:rsidR="00712356" w:rsidRPr="008545F5" w:rsidRDefault="00712356" w:rsidP="00712356">
      <w:pPr>
        <w:pStyle w:val="ListParagraph"/>
        <w:tabs>
          <w:tab w:val="left" w:pos="602"/>
        </w:tabs>
        <w:spacing w:before="120" w:after="120" w:line="360" w:lineRule="auto"/>
        <w:ind w:left="318"/>
        <w:jc w:val="both"/>
        <w:rPr>
          <w:rFonts w:cs="Times New Roman"/>
        </w:rPr>
      </w:pPr>
      <w:r w:rsidRPr="008545F5">
        <w:rPr>
          <w:rFonts w:cs="Times New Roman"/>
          <w:b/>
          <w:sz w:val="32"/>
          <w:szCs w:val="32"/>
        </w:rPr>
        <w:t>-</w:t>
      </w:r>
      <w:r w:rsidRPr="008545F5">
        <w:rPr>
          <w:rFonts w:cs="Times New Roman"/>
          <w:b/>
        </w:rPr>
        <w:t>Tầng thứ ba</w:t>
      </w:r>
      <w:r w:rsidRPr="008545F5">
        <w:rPr>
          <w:rFonts w:cs="Times New Roman"/>
        </w:rPr>
        <w:t>: Nhu cầu được giao lưu tình cảm và được trực thuộc (love/belonging)  muốn được trong một nhóm cộng đồng nào đó, muốn có gia đình yên ấm, bạn bè thân hữu tin cậy. Mọi người đều có nhu cầu tình cảm, quan hệ bạn bè, hàng xóm, gia đình và xã hội. Các nhu cầu này được xếp vào nhu cầu ở mức cao. Nó bao hàm sự trao – nhận tình cảm và cảm giác là thành viên của gia đình, đoàn thể, xã hội… Người không được đáp ứng về tình cảm, không có mối quan hệ bạn bè, xã hội có cảm giác buồn tẻ và cô lập. Người điều dưỡng cần xem xét nhu cầu này của người bệnh khi lập kế hoạch chăm sóc.</w:t>
      </w:r>
    </w:p>
    <w:p w:rsidR="00712356" w:rsidRPr="008545F5" w:rsidRDefault="00712356" w:rsidP="00712356">
      <w:pPr>
        <w:pStyle w:val="ListParagraph"/>
        <w:tabs>
          <w:tab w:val="left" w:pos="602"/>
        </w:tabs>
        <w:spacing w:before="120" w:after="120" w:line="360" w:lineRule="auto"/>
        <w:ind w:left="318"/>
        <w:jc w:val="both"/>
        <w:rPr>
          <w:rFonts w:cs="Times New Roman"/>
        </w:rPr>
      </w:pPr>
      <w:r w:rsidRPr="008545F5">
        <w:rPr>
          <w:rFonts w:cs="Times New Roman"/>
          <w:b/>
          <w:sz w:val="32"/>
          <w:szCs w:val="32"/>
        </w:rPr>
        <w:t>-</w:t>
      </w:r>
      <w:r w:rsidRPr="008545F5">
        <w:rPr>
          <w:rFonts w:cs="Times New Roman"/>
          <w:b/>
        </w:rPr>
        <w:t>Tầng thứ tư</w:t>
      </w:r>
      <w:r w:rsidRPr="008545F5">
        <w:rPr>
          <w:rFonts w:cs="Times New Roman"/>
        </w:rPr>
        <w:t>: Nhu cầu được quý trọng, kính mến (esteem) - cần có cảm giác được tôn trọng, kính mến, được tin tưởng. Sự tôn trọng tạo cho con người lòng tự tin và tính độc lập. Khi sự tôn trọng không được đáp ứng, người ta tin rằng họ không được người khác chấp nhận nên sinh ra cảm giác cô độc và tự ti. Điều dưỡng đáp ứng nhu cầu này của người bệnh bằng thái độ thân mật, niềm nở và chú ý lắng nghe ý kiến của người bệnh.</w:t>
      </w:r>
    </w:p>
    <w:p w:rsidR="00712356" w:rsidRPr="008545F5" w:rsidRDefault="00712356" w:rsidP="00712356">
      <w:pPr>
        <w:pStyle w:val="ListParagraph"/>
        <w:tabs>
          <w:tab w:val="left" w:pos="602"/>
        </w:tabs>
        <w:spacing w:before="120" w:after="120" w:line="360" w:lineRule="auto"/>
        <w:ind w:left="318"/>
        <w:jc w:val="both"/>
        <w:rPr>
          <w:rFonts w:cs="Times New Roman"/>
          <w:b/>
          <w:sz w:val="32"/>
          <w:szCs w:val="32"/>
        </w:rPr>
      </w:pPr>
      <w:r w:rsidRPr="008545F5">
        <w:rPr>
          <w:rFonts w:cs="Times New Roman"/>
          <w:b/>
          <w:sz w:val="32"/>
          <w:szCs w:val="32"/>
        </w:rPr>
        <w:t>-</w:t>
      </w:r>
      <w:r w:rsidRPr="008545F5">
        <w:rPr>
          <w:rFonts w:cs="Times New Roman"/>
          <w:b/>
        </w:rPr>
        <w:t>Tầng thứ năm</w:t>
      </w:r>
      <w:r w:rsidRPr="008545F5">
        <w:rPr>
          <w:rFonts w:cs="Times New Roman"/>
        </w:rPr>
        <w:t xml:space="preserve">: Nhu cầu về tự thể hiện bản thân cường độ cao (self - actualization) - muốn sáng tạo, được thể hiện khả năng, thể hiện bản thân, trình diễn mình, có được và được công nhận là thành đạt. Là mức cao nhất trong hệ thống phân loại nhu cầu của Maslow và Maslow đánh giá rằng chỉ 1% dân số trưởng thành đã từng đạt đến mức độ tự hoàn thiện. Nhu cầu tự hoàn thiện diễn ra trong suốt đời, nó chỉ xuất hiện khi các nhu cầu dưới nó được đáp ứng trong những chừng mực nhất định. Các nhu cầu cơ bản càng được đáp ứng thì càng tạo ra động lực sáng tạo và tự hoàn thiện ở mỗi cá thể. Người điều dưỡng cần biết đánh giá đúng những nhu cầu, kinh nghiệm, </w:t>
      </w:r>
      <w:r w:rsidRPr="008545F5">
        <w:rPr>
          <w:rFonts w:cs="Times New Roman"/>
        </w:rPr>
        <w:lastRenderedPageBreak/>
        <w:t>kiến thức và thẩm mỹ của người bệnh để từ đó có sự quan tâm và lập kế hoạch chăm sóc thích hợp.</w:t>
      </w:r>
    </w:p>
    <w:p w:rsidR="004D1E4C" w:rsidRPr="008545F5" w:rsidRDefault="004D1E4C" w:rsidP="00961DA8">
      <w:pPr>
        <w:pStyle w:val="ListParagraph"/>
        <w:tabs>
          <w:tab w:val="left" w:pos="602"/>
        </w:tabs>
        <w:spacing w:before="120" w:after="120" w:line="360" w:lineRule="auto"/>
        <w:ind w:left="318"/>
        <w:jc w:val="both"/>
        <w:rPr>
          <w:rFonts w:cs="Times New Roman"/>
          <w:b/>
          <w:sz w:val="32"/>
          <w:szCs w:val="32"/>
        </w:rPr>
      </w:pPr>
      <w:r w:rsidRPr="008545F5">
        <w:rPr>
          <w:rFonts w:cs="Times New Roman"/>
          <w:b/>
          <w:sz w:val="32"/>
          <w:szCs w:val="32"/>
        </w:rPr>
        <w:t>3.</w:t>
      </w:r>
      <w:r w:rsidR="00597E00" w:rsidRPr="008545F5">
        <w:rPr>
          <w:rFonts w:cs="Times New Roman"/>
          <w:b/>
          <w:sz w:val="32"/>
          <w:szCs w:val="32"/>
        </w:rPr>
        <w:t xml:space="preserve">Tiêu thụ sản phẩm là gì ? </w:t>
      </w:r>
    </w:p>
    <w:p w:rsidR="00597E00" w:rsidRPr="008545F5" w:rsidRDefault="00597E00" w:rsidP="00597E00">
      <w:pPr>
        <w:pStyle w:val="NormalWeb"/>
        <w:spacing w:before="0" w:beforeAutospacing="0" w:after="0" w:afterAutospacing="0" w:line="375" w:lineRule="atLeast"/>
        <w:rPr>
          <w:color w:val="252525"/>
          <w:sz w:val="28"/>
          <w:szCs w:val="28"/>
        </w:rPr>
      </w:pPr>
      <w:r w:rsidRPr="008545F5">
        <w:rPr>
          <w:b/>
          <w:sz w:val="32"/>
          <w:szCs w:val="32"/>
        </w:rPr>
        <w:t>-</w:t>
      </w:r>
      <w:r w:rsidRPr="008545F5">
        <w:rPr>
          <w:bCs/>
          <w:color w:val="252525"/>
          <w:sz w:val="28"/>
          <w:szCs w:val="28"/>
          <w:bdr w:val="none" w:sz="0" w:space="0" w:color="auto" w:frame="1"/>
        </w:rPr>
        <w:t>Tiêu thụ sản phẩm</w:t>
      </w:r>
      <w:r w:rsidRPr="008545F5">
        <w:rPr>
          <w:color w:val="252525"/>
          <w:sz w:val="28"/>
          <w:szCs w:val="28"/>
        </w:rPr>
        <w:t> tạm dịch sang tiếng Anh là </w:t>
      </w:r>
      <w:r w:rsidRPr="008545F5">
        <w:rPr>
          <w:bCs/>
          <w:color w:val="252525"/>
          <w:sz w:val="28"/>
          <w:szCs w:val="28"/>
          <w:bdr w:val="none" w:sz="0" w:space="0" w:color="auto" w:frame="1"/>
        </w:rPr>
        <w:t>product consumption.</w:t>
      </w:r>
    </w:p>
    <w:p w:rsidR="00597E00" w:rsidRPr="008545F5" w:rsidRDefault="00597E00" w:rsidP="00597E00">
      <w:pPr>
        <w:pStyle w:val="NormalWeb"/>
        <w:spacing w:before="0" w:beforeAutospacing="0" w:after="0" w:afterAutospacing="0" w:line="375" w:lineRule="atLeast"/>
        <w:rPr>
          <w:color w:val="252525"/>
          <w:sz w:val="28"/>
          <w:szCs w:val="28"/>
        </w:rPr>
      </w:pPr>
      <w:r w:rsidRPr="008545F5">
        <w:rPr>
          <w:bCs/>
          <w:color w:val="252525"/>
          <w:sz w:val="28"/>
          <w:szCs w:val="28"/>
          <w:bdr w:val="none" w:sz="0" w:space="0" w:color="auto" w:frame="1"/>
        </w:rPr>
        <w:t>-Theo nghĩa hẹp,</w:t>
      </w:r>
      <w:r w:rsidRPr="008545F5">
        <w:rPr>
          <w:color w:val="252525"/>
          <w:sz w:val="28"/>
          <w:szCs w:val="28"/>
        </w:rPr>
        <w:t> </w:t>
      </w:r>
      <w:r w:rsidRPr="008545F5">
        <w:rPr>
          <w:color w:val="252525"/>
          <w:sz w:val="28"/>
          <w:szCs w:val="28"/>
          <w:bdr w:val="none" w:sz="0" w:space="0" w:color="auto" w:frame="1"/>
        </w:rPr>
        <w:t>tiêu thụ sản phẩm</w:t>
      </w:r>
      <w:r w:rsidRPr="008545F5">
        <w:rPr>
          <w:color w:val="252525"/>
          <w:sz w:val="28"/>
          <w:szCs w:val="28"/>
        </w:rPr>
        <w:t> là quá trình chuyển hóa hình thái giá trị của sản phẩm từ hàng sang tiền. Nói cách khác, </w:t>
      </w:r>
      <w:r w:rsidRPr="008545F5">
        <w:rPr>
          <w:color w:val="252525"/>
          <w:sz w:val="28"/>
          <w:szCs w:val="28"/>
          <w:bdr w:val="none" w:sz="0" w:space="0" w:color="auto" w:frame="1"/>
        </w:rPr>
        <w:t>tiêu thụ sản phẩm</w:t>
      </w:r>
      <w:r w:rsidRPr="008545F5">
        <w:rPr>
          <w:color w:val="252525"/>
          <w:sz w:val="28"/>
          <w:szCs w:val="28"/>
        </w:rPr>
        <w:t> là hoạt động trong đó doanh nghiệp bán các sản phẩm mà doanh nghiệp sản xuất ra cho khách hàng để thu hồi vốn và có lợi nhuận.</w:t>
      </w:r>
    </w:p>
    <w:p w:rsidR="00597E00" w:rsidRPr="008545F5" w:rsidRDefault="00597E00" w:rsidP="00597E00">
      <w:pPr>
        <w:pStyle w:val="NormalWeb"/>
        <w:spacing w:before="0" w:beforeAutospacing="0" w:after="0" w:afterAutospacing="0" w:line="375" w:lineRule="atLeast"/>
        <w:rPr>
          <w:color w:val="252525"/>
          <w:sz w:val="28"/>
          <w:szCs w:val="28"/>
        </w:rPr>
      </w:pPr>
      <w:r w:rsidRPr="008545F5">
        <w:rPr>
          <w:bCs/>
          <w:color w:val="252525"/>
          <w:sz w:val="28"/>
          <w:szCs w:val="28"/>
          <w:bdr w:val="none" w:sz="0" w:space="0" w:color="auto" w:frame="1"/>
        </w:rPr>
        <w:t>-Theo nghĩa rộng,</w:t>
      </w:r>
      <w:r w:rsidRPr="008545F5">
        <w:rPr>
          <w:b/>
          <w:bCs/>
          <w:color w:val="252525"/>
          <w:sz w:val="28"/>
          <w:szCs w:val="28"/>
          <w:bdr w:val="none" w:sz="0" w:space="0" w:color="auto" w:frame="1"/>
        </w:rPr>
        <w:t> </w:t>
      </w:r>
      <w:r w:rsidRPr="008545F5">
        <w:rPr>
          <w:color w:val="252525"/>
          <w:sz w:val="28"/>
          <w:szCs w:val="28"/>
          <w:bdr w:val="none" w:sz="0" w:space="0" w:color="auto" w:frame="1"/>
        </w:rPr>
        <w:t>tiêu thụ sản phẩm</w:t>
      </w:r>
      <w:r w:rsidRPr="008545F5">
        <w:rPr>
          <w:color w:val="252525"/>
          <w:sz w:val="28"/>
          <w:szCs w:val="28"/>
        </w:rPr>
        <w:t> là một quá trình bao gồm nhiều hoạt động, bắt đầu từ hoạt động nghiên cứu thị trường, thiết kế sản phẩm cho đến khi sản phẩm được đưa đến tay người tiêu dùng cuối cùng và cả các dịch vụ sau bán.</w:t>
      </w:r>
    </w:p>
    <w:p w:rsidR="00597E00" w:rsidRPr="008545F5" w:rsidRDefault="00597E00" w:rsidP="00961DA8">
      <w:pPr>
        <w:pStyle w:val="ListParagraph"/>
        <w:tabs>
          <w:tab w:val="left" w:pos="602"/>
        </w:tabs>
        <w:spacing w:before="120" w:after="120" w:line="360" w:lineRule="auto"/>
        <w:ind w:left="318"/>
        <w:jc w:val="both"/>
        <w:rPr>
          <w:rFonts w:cs="Times New Roman"/>
          <w:sz w:val="32"/>
          <w:szCs w:val="32"/>
        </w:rPr>
      </w:pPr>
    </w:p>
    <w:p w:rsidR="00961DA8" w:rsidRPr="008545F5" w:rsidRDefault="00961DA8" w:rsidP="00120266">
      <w:pPr>
        <w:pStyle w:val="ListParagraph"/>
        <w:tabs>
          <w:tab w:val="left" w:pos="602"/>
        </w:tabs>
        <w:spacing w:before="120" w:after="120" w:line="360" w:lineRule="auto"/>
        <w:ind w:left="318"/>
        <w:jc w:val="both"/>
        <w:rPr>
          <w:rFonts w:cs="Times New Roman"/>
          <w:sz w:val="26"/>
          <w:szCs w:val="26"/>
        </w:rPr>
      </w:pPr>
    </w:p>
    <w:p w:rsidR="00120266" w:rsidRPr="008545F5" w:rsidRDefault="00120266" w:rsidP="0013363C">
      <w:pPr>
        <w:widowControl w:val="0"/>
        <w:spacing w:after="0" w:line="360" w:lineRule="auto"/>
        <w:jc w:val="center"/>
        <w:rPr>
          <w:rFonts w:cs="Times New Roman"/>
          <w:b/>
          <w:sz w:val="28"/>
          <w:szCs w:val="28"/>
        </w:rPr>
      </w:pPr>
    </w:p>
    <w:p w:rsidR="00120266" w:rsidRPr="008545F5" w:rsidRDefault="00120266">
      <w:pPr>
        <w:rPr>
          <w:rFonts w:cs="Times New Roman"/>
          <w:b/>
          <w:sz w:val="28"/>
          <w:szCs w:val="28"/>
        </w:rPr>
      </w:pPr>
      <w:r w:rsidRPr="008545F5">
        <w:rPr>
          <w:rFonts w:cs="Times New Roman"/>
          <w:b/>
          <w:sz w:val="28"/>
          <w:szCs w:val="28"/>
        </w:rPr>
        <w:br w:type="page"/>
      </w:r>
    </w:p>
    <w:p w:rsidR="00120266" w:rsidRPr="008545F5" w:rsidRDefault="00120266" w:rsidP="00120266">
      <w:pPr>
        <w:pStyle w:val="ListParagraph"/>
        <w:spacing w:after="160" w:line="259" w:lineRule="auto"/>
        <w:ind w:left="319"/>
        <w:jc w:val="center"/>
        <w:rPr>
          <w:rFonts w:cs="Times New Roman"/>
          <w:b/>
          <w:bCs/>
          <w:sz w:val="32"/>
          <w:szCs w:val="32"/>
        </w:rPr>
      </w:pPr>
      <w:r w:rsidRPr="008545F5">
        <w:rPr>
          <w:rFonts w:cs="Times New Roman"/>
          <w:b/>
          <w:bCs/>
          <w:color w:val="000000"/>
          <w:sz w:val="32"/>
          <w:szCs w:val="32"/>
        </w:rPr>
        <w:lastRenderedPageBreak/>
        <w:t xml:space="preserve">PHẦN 3: </w:t>
      </w:r>
      <w:r w:rsidR="008E182E" w:rsidRPr="008545F5">
        <w:rPr>
          <w:rFonts w:cs="Times New Roman"/>
          <w:b/>
          <w:bCs/>
          <w:sz w:val="32"/>
          <w:szCs w:val="32"/>
        </w:rPr>
        <w:t>Ứ</w:t>
      </w:r>
      <w:r w:rsidR="00597E00" w:rsidRPr="008545F5">
        <w:rPr>
          <w:rFonts w:cs="Times New Roman"/>
          <w:b/>
          <w:bCs/>
          <w:sz w:val="32"/>
          <w:szCs w:val="32"/>
        </w:rPr>
        <w:t xml:space="preserve">NG DỤNG TÂM LÝ TRONG TIÊU THỤ SẢN PHẨM </w:t>
      </w:r>
    </w:p>
    <w:p w:rsidR="00120266" w:rsidRPr="008545F5" w:rsidRDefault="00120266" w:rsidP="00120266">
      <w:pPr>
        <w:pStyle w:val="ListParagraph"/>
        <w:spacing w:after="160" w:line="259" w:lineRule="auto"/>
        <w:ind w:left="319"/>
        <w:jc w:val="center"/>
        <w:rPr>
          <w:rFonts w:cs="Times New Roman"/>
          <w:b/>
          <w:bCs/>
          <w:szCs w:val="28"/>
        </w:rPr>
      </w:pPr>
    </w:p>
    <w:p w:rsidR="00597E00" w:rsidRPr="008545F5" w:rsidRDefault="00597E00" w:rsidP="00597E00">
      <w:pPr>
        <w:pStyle w:val="ListParagraph"/>
        <w:numPr>
          <w:ilvl w:val="0"/>
          <w:numId w:val="15"/>
        </w:numPr>
        <w:tabs>
          <w:tab w:val="left" w:pos="602"/>
        </w:tabs>
        <w:spacing w:after="160" w:line="259" w:lineRule="auto"/>
        <w:ind w:left="319" w:firstLine="0"/>
        <w:jc w:val="both"/>
        <w:rPr>
          <w:rFonts w:cs="Times New Roman"/>
          <w:b/>
          <w:bCs/>
          <w:sz w:val="32"/>
          <w:szCs w:val="32"/>
        </w:rPr>
      </w:pPr>
      <w:r w:rsidRPr="008545F5">
        <w:rPr>
          <w:rFonts w:cs="Times New Roman"/>
          <w:b/>
          <w:bCs/>
          <w:sz w:val="32"/>
          <w:szCs w:val="32"/>
        </w:rPr>
        <w:t>Điều kiện hóa tâm lý khách hàng</w:t>
      </w:r>
    </w:p>
    <w:p w:rsidR="00C47F4D" w:rsidRPr="008545F5" w:rsidRDefault="00C47F4D" w:rsidP="00C47F4D">
      <w:pPr>
        <w:pStyle w:val="ListParagraph"/>
        <w:tabs>
          <w:tab w:val="left" w:pos="602"/>
        </w:tabs>
        <w:spacing w:after="160" w:line="259" w:lineRule="auto"/>
        <w:ind w:left="319"/>
        <w:jc w:val="both"/>
        <w:rPr>
          <w:rFonts w:cs="Times New Roman"/>
          <w:b/>
          <w:bCs/>
          <w:sz w:val="32"/>
          <w:szCs w:val="32"/>
        </w:rPr>
      </w:pPr>
      <w:r w:rsidRPr="008545F5">
        <w:rPr>
          <w:rFonts w:cs="Times New Roman"/>
          <w:b/>
          <w:bCs/>
          <w:sz w:val="32"/>
          <w:szCs w:val="32"/>
        </w:rPr>
        <w:t xml:space="preserve">1.1 Tâm lý khách hàng </w:t>
      </w:r>
    </w:p>
    <w:p w:rsidR="00C47F4D" w:rsidRPr="008545F5" w:rsidRDefault="00597E00" w:rsidP="00C47F4D">
      <w:pPr>
        <w:pStyle w:val="NormalWeb"/>
        <w:shd w:val="clear" w:color="auto" w:fill="FFFFFF"/>
        <w:spacing w:before="0" w:beforeAutospacing="0" w:after="390" w:afterAutospacing="0"/>
        <w:rPr>
          <w:color w:val="222222"/>
          <w:sz w:val="28"/>
          <w:szCs w:val="28"/>
        </w:rPr>
      </w:pPr>
      <w:r w:rsidRPr="008545F5">
        <w:rPr>
          <w:b/>
          <w:bCs/>
          <w:sz w:val="32"/>
          <w:szCs w:val="32"/>
        </w:rPr>
        <w:t>-</w:t>
      </w:r>
      <w:r w:rsidR="00C47F4D" w:rsidRPr="008545F5">
        <w:rPr>
          <w:rStyle w:val="Strong"/>
          <w:b w:val="0"/>
          <w:color w:val="222222"/>
          <w:sz w:val="28"/>
          <w:szCs w:val="28"/>
        </w:rPr>
        <w:t>Tâm lý khách hàng</w:t>
      </w:r>
      <w:r w:rsidR="00C47F4D" w:rsidRPr="008545F5">
        <w:rPr>
          <w:color w:val="222222"/>
          <w:sz w:val="28"/>
          <w:szCs w:val="28"/>
        </w:rPr>
        <w:t> (Consumer Psychology) là lĩnh vực nghiên cứu chuyên sâu những suy nghĩ, niềm tin, cảm xúc hoặc quan điểm của người tiêu dùng, dựa trên cơ sở đó giúp các marketer, salesman đề ra những phương án nhằm thúc đẩy nhu cầu mua sắm của khách hàng.</w:t>
      </w:r>
    </w:p>
    <w:p w:rsidR="00C47F4D" w:rsidRPr="008545F5" w:rsidRDefault="00C47F4D" w:rsidP="00C47F4D">
      <w:pPr>
        <w:pStyle w:val="NormalWeb"/>
        <w:shd w:val="clear" w:color="auto" w:fill="FFFFFF"/>
        <w:spacing w:before="0" w:beforeAutospacing="0" w:after="390" w:afterAutospacing="0"/>
        <w:rPr>
          <w:color w:val="222222"/>
          <w:sz w:val="23"/>
          <w:szCs w:val="23"/>
        </w:rPr>
      </w:pPr>
      <w:r w:rsidRPr="008545F5">
        <w:rPr>
          <w:color w:val="222222"/>
          <w:sz w:val="28"/>
          <w:szCs w:val="28"/>
        </w:rPr>
        <w:t>-Nó bao gồm các hoạt động như nghiên cứu cá nhân / nhóm / tổ chức và quá trình mà người ta dùng để lựa chọn, tin cậy, sử dụng sản phẩm, dịch vụ, trải nghiệm hoặc ý tưởng để thoả mãn nhu</w:t>
      </w:r>
      <w:r w:rsidRPr="008545F5">
        <w:rPr>
          <w:color w:val="222222"/>
          <w:sz w:val="23"/>
          <w:szCs w:val="23"/>
        </w:rPr>
        <w:t xml:space="preserve"> cầu và tác động của quá trình này lên người tiêu dùng và xã hội.</w:t>
      </w:r>
    </w:p>
    <w:p w:rsidR="00C47F4D" w:rsidRPr="008545F5" w:rsidRDefault="00C47F4D" w:rsidP="00C47F4D">
      <w:pPr>
        <w:pStyle w:val="NormalWeb"/>
        <w:shd w:val="clear" w:color="auto" w:fill="FFFFFF"/>
        <w:spacing w:before="0" w:beforeAutospacing="0" w:after="390" w:afterAutospacing="0"/>
        <w:rPr>
          <w:b/>
          <w:color w:val="222222"/>
          <w:sz w:val="28"/>
          <w:szCs w:val="28"/>
        </w:rPr>
      </w:pPr>
      <w:r w:rsidRPr="008545F5">
        <w:rPr>
          <w:b/>
          <w:color w:val="222222"/>
          <w:sz w:val="28"/>
          <w:szCs w:val="28"/>
        </w:rPr>
        <w:t xml:space="preserve">   </w:t>
      </w:r>
      <w:r w:rsidRPr="008545F5">
        <w:rPr>
          <w:b/>
          <w:color w:val="000000" w:themeColor="text1"/>
          <w:sz w:val="28"/>
          <w:szCs w:val="28"/>
        </w:rPr>
        <w:t xml:space="preserve">1.2 </w:t>
      </w:r>
      <w:r w:rsidR="00EB1CC1" w:rsidRPr="008545F5">
        <w:rPr>
          <w:b/>
          <w:color w:val="000000" w:themeColor="text1"/>
          <w:sz w:val="28"/>
          <w:szCs w:val="28"/>
        </w:rPr>
        <w:t>Nắm bắt tâm lý khách hàng</w:t>
      </w:r>
    </w:p>
    <w:p w:rsidR="00EB1CC1" w:rsidRPr="008545F5" w:rsidRDefault="00EB1CC1" w:rsidP="00EB1CC1">
      <w:pPr>
        <w:pStyle w:val="Heading4"/>
        <w:spacing w:before="0"/>
        <w:jc w:val="both"/>
        <w:rPr>
          <w:rFonts w:ascii="Times New Roman" w:hAnsi="Times New Roman" w:cs="Times New Roman"/>
          <w:color w:val="000000" w:themeColor="text1"/>
          <w:sz w:val="28"/>
          <w:szCs w:val="28"/>
        </w:rPr>
      </w:pPr>
      <w:r w:rsidRPr="008545F5">
        <w:rPr>
          <w:rFonts w:ascii="Times New Roman" w:hAnsi="Times New Roman" w:cs="Times New Roman"/>
          <w:color w:val="000000" w:themeColor="text1"/>
          <w:sz w:val="28"/>
          <w:szCs w:val="28"/>
        </w:rPr>
        <w:t>-</w:t>
      </w:r>
      <w:r w:rsidRPr="008545F5">
        <w:rPr>
          <w:rStyle w:val="Strong"/>
          <w:rFonts w:ascii="Times New Roman" w:hAnsi="Times New Roman" w:cs="Times New Roman"/>
          <w:i w:val="0"/>
          <w:iCs w:val="0"/>
          <w:color w:val="000000" w:themeColor="text1"/>
          <w:sz w:val="28"/>
          <w:szCs w:val="28"/>
        </w:rPr>
        <w:t>Cung cấp miễn phí cho khách hàng thứ có giá trị</w:t>
      </w:r>
    </w:p>
    <w:p w:rsidR="00EB1CC1" w:rsidRPr="008545F5" w:rsidRDefault="00EB1CC1" w:rsidP="00EB1CC1">
      <w:pPr>
        <w:pStyle w:val="NormalWeb"/>
        <w:spacing w:before="0" w:beforeAutospacing="0" w:after="0" w:afterAutospacing="0"/>
        <w:jc w:val="both"/>
        <w:rPr>
          <w:color w:val="000000" w:themeColor="text1"/>
          <w:sz w:val="28"/>
          <w:szCs w:val="28"/>
        </w:rPr>
      </w:pPr>
      <w:r w:rsidRPr="008545F5">
        <w:rPr>
          <w:color w:val="000000" w:themeColor="text1"/>
          <w:sz w:val="28"/>
          <w:szCs w:val="28"/>
        </w:rPr>
        <w:t>Đây là một trong các</w:t>
      </w:r>
      <w:r w:rsidRPr="008545F5">
        <w:rPr>
          <w:rStyle w:val="Strong"/>
          <w:b w:val="0"/>
          <w:bCs w:val="0"/>
          <w:color w:val="000000" w:themeColor="text1"/>
          <w:sz w:val="28"/>
          <w:szCs w:val="28"/>
        </w:rPr>
        <w:t> chiến lược marketing </w:t>
      </w:r>
      <w:r w:rsidRPr="008545F5">
        <w:rPr>
          <w:color w:val="000000" w:themeColor="text1"/>
          <w:sz w:val="28"/>
          <w:szCs w:val="28"/>
        </w:rPr>
        <w:t>thường xuyên được các nhà kinh doanh áp dụng. Các chiến dịch nhỏ như gửi tặng quà đến khách hàng sẽ cho phép khách hàng được trải nghiệm sản phẩm, dịch vụ của công ty bạn mà không phải trả tiền. Nếu hài lòng với chúng, các khách hàng chắc chắn sẽ tìm mua trong thời gian tới. Đồng thời, đây cũng là một trong những cách đánh vào tâm lý thích được khuyến mãi, tặng đồ nhằm kích thích nhu cầu mua sắm và thu hút khách hàng được nhiều công ty áp dụng.</w:t>
      </w:r>
    </w:p>
    <w:p w:rsidR="00EB1CC1" w:rsidRPr="008545F5" w:rsidRDefault="00EB1CC1" w:rsidP="00EB1CC1">
      <w:pPr>
        <w:pStyle w:val="Heading4"/>
        <w:spacing w:before="0"/>
        <w:jc w:val="both"/>
        <w:rPr>
          <w:rFonts w:ascii="Times New Roman" w:hAnsi="Times New Roman" w:cs="Times New Roman"/>
          <w:color w:val="000000" w:themeColor="text1"/>
          <w:sz w:val="28"/>
          <w:szCs w:val="28"/>
        </w:rPr>
      </w:pPr>
      <w:r w:rsidRPr="008545F5">
        <w:rPr>
          <w:rStyle w:val="Strong"/>
          <w:rFonts w:ascii="Times New Roman" w:hAnsi="Times New Roman" w:cs="Times New Roman"/>
          <w:i w:val="0"/>
          <w:iCs w:val="0"/>
          <w:color w:val="000000" w:themeColor="text1"/>
          <w:sz w:val="28"/>
          <w:szCs w:val="28"/>
        </w:rPr>
        <w:t>-Tặng mẫu dùng thử cho khách hàng mục tiêu</w:t>
      </w:r>
    </w:p>
    <w:p w:rsidR="00EB1CC1" w:rsidRPr="008545F5" w:rsidRDefault="00EB1CC1" w:rsidP="00EB1CC1">
      <w:pPr>
        <w:pStyle w:val="NormalWeb"/>
        <w:spacing w:before="0" w:beforeAutospacing="0" w:after="375" w:afterAutospacing="0"/>
        <w:jc w:val="both"/>
        <w:rPr>
          <w:color w:val="000000" w:themeColor="text1"/>
          <w:sz w:val="28"/>
          <w:szCs w:val="28"/>
        </w:rPr>
      </w:pPr>
      <w:r w:rsidRPr="008545F5">
        <w:rPr>
          <w:color w:val="000000" w:themeColor="text1"/>
          <w:sz w:val="28"/>
          <w:szCs w:val="28"/>
        </w:rPr>
        <w:t>Tặng mẫu dùng thử cũng là một trong những cách tạo ảnh hưởng tới tâm lý khách hàng hiệu quả. Mục đích của phương án này là để khách hàng có được sự sở hữu, sự trải nghiệm thực tế nhất định đối với sản phẩm sắp ra mắt. Đánh vào tâm lý này, các doanh nghiệp trong lĩnh vực công nghệ thường xuyên cho ra mắt các bản dùng thử miễn phí, tạo sự mong muốn sở hữu sản phẩm của khách hàng.</w:t>
      </w:r>
    </w:p>
    <w:p w:rsidR="00EB1CC1" w:rsidRPr="008545F5" w:rsidRDefault="00EB1CC1" w:rsidP="00EB1CC1">
      <w:pPr>
        <w:pStyle w:val="Heading4"/>
        <w:spacing w:before="0"/>
        <w:jc w:val="both"/>
        <w:rPr>
          <w:rFonts w:ascii="Times New Roman" w:hAnsi="Times New Roman" w:cs="Times New Roman"/>
          <w:color w:val="000000" w:themeColor="text1"/>
          <w:sz w:val="28"/>
          <w:szCs w:val="28"/>
        </w:rPr>
      </w:pPr>
      <w:r w:rsidRPr="008545F5">
        <w:rPr>
          <w:rFonts w:ascii="Times New Roman" w:hAnsi="Times New Roman" w:cs="Times New Roman"/>
          <w:color w:val="000000" w:themeColor="text1"/>
          <w:sz w:val="28"/>
          <w:szCs w:val="28"/>
        </w:rPr>
        <w:t>-</w:t>
      </w:r>
      <w:r w:rsidRPr="008545F5">
        <w:rPr>
          <w:rStyle w:val="Strong"/>
          <w:rFonts w:ascii="Times New Roman" w:hAnsi="Times New Roman" w:cs="Times New Roman"/>
          <w:i w:val="0"/>
          <w:iCs w:val="0"/>
          <w:color w:val="000000" w:themeColor="text1"/>
          <w:sz w:val="28"/>
          <w:szCs w:val="28"/>
        </w:rPr>
        <w:t>Tạo tình huống “khan hiếm nhân tạo”</w:t>
      </w:r>
    </w:p>
    <w:p w:rsidR="00EB1CC1" w:rsidRPr="008545F5" w:rsidRDefault="00EB1CC1" w:rsidP="00EB1CC1">
      <w:pPr>
        <w:pStyle w:val="NormalWeb"/>
        <w:spacing w:before="0" w:beforeAutospacing="0" w:after="0" w:afterAutospacing="0"/>
        <w:jc w:val="both"/>
        <w:rPr>
          <w:color w:val="000000" w:themeColor="text1"/>
          <w:sz w:val="28"/>
          <w:szCs w:val="28"/>
        </w:rPr>
      </w:pPr>
      <w:r w:rsidRPr="008545F5">
        <w:rPr>
          <w:color w:val="000000" w:themeColor="text1"/>
          <w:sz w:val="28"/>
          <w:szCs w:val="28"/>
        </w:rPr>
        <w:t>Đây là cách các chuyên gia marketer tạo ra hiệu ứng “mua sắm điên cuồng”. Việc tạo ra các tình huống khan hiếm nhân tạo với các cụm từ như: “Số lượng có hạn”, “thời gian sắp hết”, “đợt hàng cuối cùng”... thực sự hiệu quả trong việc kích thích vào tâm lý </w:t>
      </w:r>
      <w:r w:rsidRPr="008545F5">
        <w:rPr>
          <w:rStyle w:val="Strong"/>
          <w:b w:val="0"/>
          <w:bCs w:val="0"/>
          <w:color w:val="000000" w:themeColor="text1"/>
          <w:sz w:val="28"/>
          <w:szCs w:val="28"/>
        </w:rPr>
        <w:t>khách hàng</w:t>
      </w:r>
      <w:r w:rsidRPr="008545F5">
        <w:rPr>
          <w:color w:val="000000" w:themeColor="text1"/>
          <w:sz w:val="28"/>
          <w:szCs w:val="28"/>
        </w:rPr>
        <w:t>. Cách này đặc biệt hiệu quả đối với các khách hàng quan tâm đến mặt hàng đồ cổ, hàng bản quyền hay các mặt hàng hiếm.</w:t>
      </w:r>
    </w:p>
    <w:p w:rsidR="00EB1CC1" w:rsidRPr="008545F5" w:rsidRDefault="00EB1CC1" w:rsidP="00EB1CC1">
      <w:pPr>
        <w:pStyle w:val="NormalWeb"/>
        <w:spacing w:before="0" w:beforeAutospacing="0" w:after="375" w:afterAutospacing="0"/>
        <w:jc w:val="both"/>
        <w:rPr>
          <w:color w:val="000000" w:themeColor="text1"/>
          <w:sz w:val="26"/>
          <w:szCs w:val="26"/>
        </w:rPr>
      </w:pPr>
    </w:p>
    <w:p w:rsidR="00EB1CC1" w:rsidRPr="008545F5" w:rsidRDefault="00EB1CC1" w:rsidP="00C47F4D">
      <w:pPr>
        <w:pStyle w:val="NormalWeb"/>
        <w:shd w:val="clear" w:color="auto" w:fill="FFFFFF"/>
        <w:spacing w:before="0" w:beforeAutospacing="0" w:after="390" w:afterAutospacing="0"/>
        <w:rPr>
          <w:b/>
          <w:color w:val="222222"/>
          <w:sz w:val="32"/>
          <w:szCs w:val="32"/>
        </w:rPr>
      </w:pPr>
    </w:p>
    <w:p w:rsidR="00120266" w:rsidRPr="008545F5" w:rsidRDefault="00597E00" w:rsidP="00120266">
      <w:pPr>
        <w:pStyle w:val="ListParagraph"/>
        <w:numPr>
          <w:ilvl w:val="0"/>
          <w:numId w:val="15"/>
        </w:numPr>
        <w:tabs>
          <w:tab w:val="left" w:pos="602"/>
        </w:tabs>
        <w:spacing w:after="160" w:line="259" w:lineRule="auto"/>
        <w:ind w:left="319" w:firstLine="0"/>
        <w:jc w:val="both"/>
        <w:rPr>
          <w:rFonts w:cs="Times New Roman"/>
          <w:b/>
          <w:bCs/>
          <w:sz w:val="32"/>
          <w:szCs w:val="32"/>
        </w:rPr>
      </w:pPr>
      <w:r w:rsidRPr="008545F5">
        <w:rPr>
          <w:rFonts w:cs="Times New Roman"/>
          <w:b/>
          <w:bCs/>
          <w:sz w:val="32"/>
          <w:szCs w:val="32"/>
        </w:rPr>
        <w:lastRenderedPageBreak/>
        <w:t xml:space="preserve">Các giai đoạn tâm lý của quá trình mua hàng </w:t>
      </w:r>
    </w:p>
    <w:p w:rsidR="00EB1CC1" w:rsidRPr="008545F5" w:rsidRDefault="00EB1CC1" w:rsidP="00EB1CC1">
      <w:pPr>
        <w:tabs>
          <w:tab w:val="left" w:pos="602"/>
        </w:tabs>
        <w:jc w:val="both"/>
        <w:rPr>
          <w:rFonts w:cs="Times New Roman"/>
          <w:bCs/>
          <w:sz w:val="28"/>
          <w:szCs w:val="28"/>
        </w:rPr>
      </w:pPr>
      <w:r w:rsidRPr="008545F5">
        <w:rPr>
          <w:rFonts w:cs="Times New Roman"/>
          <w:b/>
          <w:bCs/>
          <w:sz w:val="32"/>
          <w:szCs w:val="32"/>
        </w:rPr>
        <w:t>-</w:t>
      </w:r>
      <w:r w:rsidRPr="008545F5">
        <w:rPr>
          <w:rFonts w:cs="Times New Roman"/>
          <w:bCs/>
          <w:sz w:val="28"/>
          <w:szCs w:val="28"/>
        </w:rPr>
        <w:t>Có 5 giai đoạn :</w:t>
      </w:r>
    </w:p>
    <w:p w:rsidR="00B65A13" w:rsidRPr="008545F5" w:rsidRDefault="00EB1CC1" w:rsidP="00B65A13">
      <w:pPr>
        <w:pStyle w:val="NormalWeb"/>
        <w:shd w:val="clear" w:color="auto" w:fill="FFFFFF"/>
        <w:spacing w:before="0" w:beforeAutospacing="0" w:after="150" w:afterAutospacing="0"/>
        <w:jc w:val="both"/>
        <w:rPr>
          <w:color w:val="000000" w:themeColor="text1"/>
          <w:sz w:val="28"/>
          <w:szCs w:val="28"/>
        </w:rPr>
      </w:pPr>
      <w:r w:rsidRPr="008545F5">
        <w:rPr>
          <w:bCs/>
          <w:color w:val="000000" w:themeColor="text1"/>
          <w:sz w:val="28"/>
          <w:szCs w:val="28"/>
        </w:rPr>
        <w:t xml:space="preserve">+Nhận thức nhu cầu </w:t>
      </w:r>
      <w:r w:rsidR="00B65A13" w:rsidRPr="008545F5">
        <w:rPr>
          <w:bCs/>
          <w:color w:val="000000" w:themeColor="text1"/>
          <w:sz w:val="28"/>
          <w:szCs w:val="28"/>
        </w:rPr>
        <w:t>:</w:t>
      </w:r>
      <w:r w:rsidR="00B65A13" w:rsidRPr="008545F5">
        <w:rPr>
          <w:color w:val="000000" w:themeColor="text1"/>
          <w:sz w:val="28"/>
          <w:szCs w:val="28"/>
        </w:rPr>
        <w:t xml:space="preserve"> Nhu cầu được hình thành khi khách hàng hay người tiêu dùng nhận ra sự khác biệt giữa thực tế và mong muốn của họ. Đi từ các nhu cầu thiết yếu như ăn; ngủ; nghỉ họ sẽ bắt đầu nảy sinh những nhu cầu cụ thể hơn như ăn mì; ăn cơm; uống Coca; uống nước ép;…</w:t>
      </w:r>
    </w:p>
    <w:p w:rsidR="00B65A13" w:rsidRPr="008545F5" w:rsidRDefault="00B65A13" w:rsidP="00B65A13">
      <w:pPr>
        <w:pStyle w:val="NormalWeb"/>
        <w:shd w:val="clear" w:color="auto" w:fill="FFFFFF"/>
        <w:spacing w:before="0" w:beforeAutospacing="0" w:after="150" w:afterAutospacing="0"/>
        <w:jc w:val="both"/>
        <w:rPr>
          <w:color w:val="000000" w:themeColor="text1"/>
          <w:sz w:val="28"/>
          <w:szCs w:val="28"/>
        </w:rPr>
      </w:pPr>
      <w:r w:rsidRPr="008545F5">
        <w:rPr>
          <w:color w:val="000000" w:themeColor="text1"/>
          <w:sz w:val="28"/>
          <w:szCs w:val="28"/>
        </w:rPr>
        <w:t>Nhu cầu có thể tự phát sinh hoặc có tác động của ngoại cảnh. Chính vì vậy người bán hàng phải hiểu rõ tính chất cũng như xuất phát nhu cầu của khách hàng như thế nào để đưa ra tư vấn phù hợp để thuyết phục khách hàng.</w:t>
      </w:r>
    </w:p>
    <w:p w:rsidR="00EB1CC1" w:rsidRPr="008545F5" w:rsidRDefault="00EB1CC1" w:rsidP="00EB1CC1">
      <w:pPr>
        <w:tabs>
          <w:tab w:val="left" w:pos="602"/>
        </w:tabs>
        <w:jc w:val="both"/>
        <w:rPr>
          <w:rFonts w:cs="Times New Roman"/>
          <w:bCs/>
          <w:color w:val="000000" w:themeColor="text1"/>
          <w:sz w:val="28"/>
          <w:szCs w:val="28"/>
        </w:rPr>
      </w:pPr>
    </w:p>
    <w:p w:rsidR="00B65A13" w:rsidRPr="008545F5" w:rsidRDefault="00EB1CC1" w:rsidP="00B65A13">
      <w:pPr>
        <w:pStyle w:val="NormalWeb"/>
        <w:shd w:val="clear" w:color="auto" w:fill="FFFFFF"/>
        <w:spacing w:before="0" w:beforeAutospacing="0" w:after="150" w:afterAutospacing="0"/>
        <w:jc w:val="both"/>
        <w:rPr>
          <w:color w:val="000000" w:themeColor="text1"/>
          <w:sz w:val="28"/>
          <w:szCs w:val="28"/>
        </w:rPr>
      </w:pPr>
      <w:r w:rsidRPr="008545F5">
        <w:rPr>
          <w:bCs/>
          <w:color w:val="000000" w:themeColor="text1"/>
          <w:sz w:val="28"/>
          <w:szCs w:val="28"/>
        </w:rPr>
        <w:t>+Tìm kiếm thông tin</w:t>
      </w:r>
      <w:r w:rsidR="00B65A13" w:rsidRPr="008545F5">
        <w:rPr>
          <w:bCs/>
          <w:color w:val="000000" w:themeColor="text1"/>
          <w:sz w:val="28"/>
          <w:szCs w:val="28"/>
        </w:rPr>
        <w:t xml:space="preserve">: </w:t>
      </w:r>
      <w:r w:rsidR="00B65A13" w:rsidRPr="008545F5">
        <w:rPr>
          <w:color w:val="000000" w:themeColor="text1"/>
          <w:sz w:val="28"/>
          <w:szCs w:val="28"/>
        </w:rPr>
        <w:t>Sau khi hình thành nhu cầu; quá trình mua của khách hàng sẽ sang giai đoạn 2 là tìm kiếm thông tin. Có rất nhiều nguồn để khách hàng tìm kiếm thông tin như: người thân; các trang mạng xã hội; Internet; các phương tiện thông tin đại chúng;…</w:t>
      </w:r>
    </w:p>
    <w:p w:rsidR="00B65A13" w:rsidRPr="008545F5" w:rsidRDefault="00B65A13" w:rsidP="00B65A13">
      <w:pPr>
        <w:pStyle w:val="NormalWeb"/>
        <w:shd w:val="clear" w:color="auto" w:fill="FFFFFF"/>
        <w:spacing w:before="0" w:beforeAutospacing="0" w:after="150" w:afterAutospacing="0"/>
        <w:jc w:val="both"/>
        <w:rPr>
          <w:color w:val="000000" w:themeColor="text1"/>
          <w:sz w:val="28"/>
          <w:szCs w:val="28"/>
        </w:rPr>
      </w:pPr>
      <w:r w:rsidRPr="008545F5">
        <w:rPr>
          <w:color w:val="000000" w:themeColor="text1"/>
          <w:sz w:val="28"/>
          <w:szCs w:val="28"/>
        </w:rPr>
        <w:t>Khách hàng tìm kiếm thông tin để thu thập dữ liệu về sản phẩm; về nhãn hàng; các tính năng của sản phẩm; giá cả;…Nhưng các thông tin này là chưa đủ vì vậy họ sẽ chuyển sang giai đoạn thứ 3 – đánh giá và lựa chọn</w:t>
      </w:r>
    </w:p>
    <w:p w:rsidR="00EB1CC1" w:rsidRPr="008545F5" w:rsidRDefault="00EB1CC1" w:rsidP="00EB1CC1">
      <w:pPr>
        <w:tabs>
          <w:tab w:val="left" w:pos="602"/>
        </w:tabs>
        <w:jc w:val="both"/>
        <w:rPr>
          <w:rFonts w:cs="Times New Roman"/>
          <w:bCs/>
          <w:color w:val="000000" w:themeColor="text1"/>
          <w:sz w:val="28"/>
          <w:szCs w:val="28"/>
        </w:rPr>
      </w:pPr>
    </w:p>
    <w:p w:rsidR="000D6FF6" w:rsidRPr="008545F5" w:rsidRDefault="00EB1CC1" w:rsidP="000D6FF6">
      <w:pPr>
        <w:pStyle w:val="NormalWeb"/>
        <w:shd w:val="clear" w:color="auto" w:fill="FFFFFF"/>
        <w:spacing w:before="0" w:beforeAutospacing="0" w:after="150" w:afterAutospacing="0"/>
        <w:jc w:val="both"/>
        <w:rPr>
          <w:color w:val="000000" w:themeColor="text1"/>
          <w:sz w:val="28"/>
          <w:szCs w:val="28"/>
        </w:rPr>
      </w:pPr>
      <w:r w:rsidRPr="008545F5">
        <w:rPr>
          <w:bCs/>
          <w:color w:val="000000" w:themeColor="text1"/>
          <w:sz w:val="28"/>
          <w:szCs w:val="28"/>
        </w:rPr>
        <w:t>+Đánh giá các lựa chọn</w:t>
      </w:r>
      <w:r w:rsidR="00B65A13" w:rsidRPr="008545F5">
        <w:rPr>
          <w:bCs/>
          <w:color w:val="000000" w:themeColor="text1"/>
          <w:sz w:val="28"/>
          <w:szCs w:val="28"/>
        </w:rPr>
        <w:t xml:space="preserve">: </w:t>
      </w:r>
      <w:r w:rsidR="000D6FF6" w:rsidRPr="008545F5">
        <w:rPr>
          <w:color w:val="000000" w:themeColor="text1"/>
          <w:sz w:val="28"/>
          <w:szCs w:val="28"/>
        </w:rPr>
        <w:t>Giữa vô vàn lựa chọn; nhất là trên thị trường phát triển như hiện nay; quyền lực của khách hàng càng cao hơn bởi họ có nhiều quyết định. Sẽ có rất ít phần trăm khách hàng tìm kiếm thông tin từ một nhãn hiệu hay cửa hàng.</w:t>
      </w:r>
    </w:p>
    <w:p w:rsidR="000D6FF6" w:rsidRPr="008545F5" w:rsidRDefault="000D6FF6" w:rsidP="000D6FF6">
      <w:pPr>
        <w:pStyle w:val="NormalWeb"/>
        <w:shd w:val="clear" w:color="auto" w:fill="FFFFFF"/>
        <w:spacing w:before="0" w:beforeAutospacing="0" w:after="150" w:afterAutospacing="0"/>
        <w:jc w:val="both"/>
        <w:rPr>
          <w:color w:val="000000" w:themeColor="text1"/>
          <w:sz w:val="28"/>
          <w:szCs w:val="28"/>
        </w:rPr>
      </w:pPr>
      <w:r w:rsidRPr="008545F5">
        <w:rPr>
          <w:color w:val="000000" w:themeColor="text1"/>
          <w:sz w:val="28"/>
          <w:szCs w:val="28"/>
        </w:rPr>
        <w:t>Chính vì vậy giai đoạn tiếp theo của quá trình mua hàng là sự tìm kiếm và tham khảo của khách hàng từ rất nhiều nguồn khác nhau để đánh giá và so sánh. Lựa chọn nào đem lại nhiều lợi ích cho khách hàng sẽ được lựa chọn.</w:t>
      </w:r>
    </w:p>
    <w:p w:rsidR="00EB1CC1" w:rsidRPr="008545F5" w:rsidRDefault="00EB1CC1" w:rsidP="00EB1CC1">
      <w:pPr>
        <w:tabs>
          <w:tab w:val="left" w:pos="602"/>
        </w:tabs>
        <w:jc w:val="both"/>
        <w:rPr>
          <w:rFonts w:cs="Times New Roman"/>
          <w:bCs/>
          <w:color w:val="000000" w:themeColor="text1"/>
          <w:sz w:val="28"/>
          <w:szCs w:val="28"/>
        </w:rPr>
      </w:pPr>
    </w:p>
    <w:p w:rsidR="000D6FF6" w:rsidRPr="008545F5" w:rsidRDefault="00EB1CC1" w:rsidP="000D6FF6">
      <w:pPr>
        <w:pStyle w:val="NormalWeb"/>
        <w:shd w:val="clear" w:color="auto" w:fill="FFFFFF"/>
        <w:spacing w:before="0" w:beforeAutospacing="0" w:after="150" w:afterAutospacing="0"/>
        <w:jc w:val="both"/>
        <w:rPr>
          <w:color w:val="000000" w:themeColor="text1"/>
          <w:sz w:val="28"/>
          <w:szCs w:val="28"/>
        </w:rPr>
      </w:pPr>
      <w:r w:rsidRPr="008545F5">
        <w:rPr>
          <w:bCs/>
          <w:color w:val="000000" w:themeColor="text1"/>
          <w:sz w:val="28"/>
          <w:szCs w:val="28"/>
        </w:rPr>
        <w:t>+Quyết đị</w:t>
      </w:r>
      <w:r w:rsidR="000D6FF6" w:rsidRPr="008545F5">
        <w:rPr>
          <w:bCs/>
          <w:color w:val="000000" w:themeColor="text1"/>
          <w:sz w:val="28"/>
          <w:szCs w:val="28"/>
        </w:rPr>
        <w:t xml:space="preserve">nh mua: </w:t>
      </w:r>
      <w:r w:rsidR="000D6FF6" w:rsidRPr="008545F5">
        <w:rPr>
          <w:color w:val="000000" w:themeColor="text1"/>
          <w:sz w:val="28"/>
          <w:szCs w:val="28"/>
        </w:rPr>
        <w:t>Sau khi đánh giá các nhãn hiệu và sản phẩm sẽ đến giai đoạn quyết định mua. Giai đoạn 3 sẽ giúp khách hàng phân bậc được các nhãn hiệu và sản phẩm làm cơ sở giúp khách hàng đưa ra quyết định mua cuối cùng.</w:t>
      </w:r>
    </w:p>
    <w:p w:rsidR="000D6FF6" w:rsidRPr="008545F5" w:rsidRDefault="000D6FF6" w:rsidP="000D6FF6">
      <w:pPr>
        <w:shd w:val="clear" w:color="auto" w:fill="FFFFFF"/>
        <w:spacing w:after="150" w:line="240" w:lineRule="auto"/>
        <w:jc w:val="both"/>
        <w:rPr>
          <w:rFonts w:eastAsia="Times New Roman" w:cs="Times New Roman"/>
          <w:color w:val="000000" w:themeColor="text1"/>
          <w:sz w:val="28"/>
          <w:szCs w:val="28"/>
        </w:rPr>
      </w:pPr>
      <w:r w:rsidRPr="008545F5">
        <w:rPr>
          <w:rFonts w:eastAsia="Times New Roman" w:cs="Times New Roman"/>
          <w:color w:val="000000" w:themeColor="text1"/>
          <w:sz w:val="28"/>
          <w:szCs w:val="28"/>
        </w:rPr>
        <w:t>Thông thường các doanh nghiệp sẽ cho rằng; khách hàng sẽ lựa chọn mua sản phẩm ” tốt nhất” mà quên mất rằng quyết định sẽ vẫn có thể thay đổi bởi thái độ của người khác và các yếu tố bất ngờ của ngoại cảnh.</w:t>
      </w:r>
    </w:p>
    <w:p w:rsidR="000D6FF6" w:rsidRPr="008545F5" w:rsidRDefault="000D6FF6" w:rsidP="000D6FF6">
      <w:pPr>
        <w:shd w:val="clear" w:color="auto" w:fill="FFFFFF"/>
        <w:spacing w:before="100" w:beforeAutospacing="1" w:after="100" w:afterAutospacing="1" w:line="240" w:lineRule="auto"/>
        <w:jc w:val="both"/>
        <w:rPr>
          <w:rFonts w:eastAsia="Times New Roman" w:cs="Times New Roman"/>
          <w:color w:val="000000" w:themeColor="text1"/>
          <w:sz w:val="28"/>
          <w:szCs w:val="28"/>
        </w:rPr>
      </w:pPr>
      <w:r w:rsidRPr="008545F5">
        <w:rPr>
          <w:rFonts w:eastAsia="Times New Roman" w:cs="Times New Roman"/>
          <w:color w:val="000000" w:themeColor="text1"/>
          <w:sz w:val="28"/>
          <w:szCs w:val="28"/>
        </w:rPr>
        <w:t>-Thái độ của người thân và bạn bè ảnh hưởng khá lớn tới quá trình mua của khách hàng bởi đây là nguồn thông tin gần gũi và có thể nói là tin tưởng nhất đối với khách hàng.</w:t>
      </w:r>
    </w:p>
    <w:p w:rsidR="000D6FF6" w:rsidRPr="008545F5" w:rsidRDefault="000D6FF6" w:rsidP="000D6FF6">
      <w:pPr>
        <w:shd w:val="clear" w:color="auto" w:fill="FFFFFF"/>
        <w:spacing w:before="100" w:beforeAutospacing="1" w:after="100" w:afterAutospacing="1" w:line="240" w:lineRule="auto"/>
        <w:jc w:val="both"/>
        <w:rPr>
          <w:rFonts w:eastAsia="Times New Roman" w:cs="Times New Roman"/>
          <w:color w:val="000000" w:themeColor="text1"/>
          <w:sz w:val="28"/>
          <w:szCs w:val="28"/>
        </w:rPr>
      </w:pPr>
      <w:r w:rsidRPr="008545F5">
        <w:rPr>
          <w:rFonts w:eastAsia="Times New Roman" w:cs="Times New Roman"/>
          <w:color w:val="000000" w:themeColor="text1"/>
          <w:sz w:val="28"/>
          <w:szCs w:val="28"/>
        </w:rPr>
        <w:lastRenderedPageBreak/>
        <w:t>-Các yếu tố bất ngờ của ngoại cảnh là điều không thể lường trước được; bởi nhu cầu hình thành trong quá trình mua của khách hàng chịu tác động rất lớn từ ngân sách hiện có; giá cả hay lợi ích sản phẩm.</w:t>
      </w:r>
    </w:p>
    <w:p w:rsidR="00EB1CC1" w:rsidRPr="008545F5" w:rsidRDefault="00EB1CC1" w:rsidP="00EB1CC1">
      <w:pPr>
        <w:tabs>
          <w:tab w:val="left" w:pos="602"/>
        </w:tabs>
        <w:jc w:val="both"/>
        <w:rPr>
          <w:rFonts w:cs="Times New Roman"/>
          <w:bCs/>
          <w:color w:val="000000" w:themeColor="text1"/>
          <w:sz w:val="28"/>
          <w:szCs w:val="28"/>
        </w:rPr>
      </w:pPr>
    </w:p>
    <w:p w:rsidR="000D6FF6" w:rsidRPr="008545F5" w:rsidRDefault="00EB1CC1" w:rsidP="000D6FF6">
      <w:pPr>
        <w:pStyle w:val="NormalWeb"/>
        <w:shd w:val="clear" w:color="auto" w:fill="FFFFFF"/>
        <w:spacing w:before="0" w:beforeAutospacing="0" w:after="150" w:afterAutospacing="0"/>
        <w:jc w:val="both"/>
        <w:rPr>
          <w:color w:val="000000" w:themeColor="text1"/>
          <w:sz w:val="28"/>
          <w:szCs w:val="28"/>
        </w:rPr>
      </w:pPr>
      <w:r w:rsidRPr="008545F5">
        <w:rPr>
          <w:bCs/>
          <w:color w:val="000000" w:themeColor="text1"/>
          <w:sz w:val="28"/>
          <w:szCs w:val="28"/>
        </w:rPr>
        <w:t xml:space="preserve">+Hành vi sau khi mua </w:t>
      </w:r>
      <w:r w:rsidR="000D6FF6" w:rsidRPr="008545F5">
        <w:rPr>
          <w:bCs/>
          <w:color w:val="000000" w:themeColor="text1"/>
          <w:sz w:val="28"/>
          <w:szCs w:val="28"/>
        </w:rPr>
        <w:t>:</w:t>
      </w:r>
      <w:r w:rsidR="000D6FF6" w:rsidRPr="008545F5">
        <w:rPr>
          <w:color w:val="000000" w:themeColor="text1"/>
          <w:sz w:val="28"/>
          <w:szCs w:val="28"/>
        </w:rPr>
        <w:t xml:space="preserve"> Nhiều chủ kinh doanh cho rằng quá trình mua của khách hàng sẽ kết thúc sau khi trải qua giai đoạn 4 – giai đoạn quyết định mua. Đây là một tư duy hoàn toàn sai lầm. Bên cạnh mục đích là thu lợi nhuận kinh doanh thì các doanh nghiệp cần có tập khách hàng trung thành để duy trì và phát triển kinh doanh.</w:t>
      </w:r>
    </w:p>
    <w:p w:rsidR="000D6FF6" w:rsidRPr="008545F5" w:rsidRDefault="000D6FF6" w:rsidP="000D6FF6">
      <w:pPr>
        <w:pStyle w:val="NormalWeb"/>
        <w:shd w:val="clear" w:color="auto" w:fill="FFFFFF"/>
        <w:spacing w:before="0" w:beforeAutospacing="0" w:after="150" w:afterAutospacing="0"/>
        <w:jc w:val="both"/>
        <w:rPr>
          <w:color w:val="000000" w:themeColor="text1"/>
          <w:sz w:val="23"/>
          <w:szCs w:val="23"/>
        </w:rPr>
      </w:pPr>
      <w:r w:rsidRPr="008545F5">
        <w:rPr>
          <w:color w:val="000000" w:themeColor="text1"/>
          <w:sz w:val="28"/>
          <w:szCs w:val="28"/>
        </w:rPr>
        <w:t>Sau khi khách hàng quyết định mua hàng họ sẽ tiếp tục đánh giá sau mua. Đánh giá về chất lượng sản phẩm; giá cả hay thậm chí là thái độ phục vụ của nhân viên. Chính vì vậy các dịch vụ hậu mãi và chăm sóc khách hàng sau mua là vô cùng quan trọng và cần thiết</w:t>
      </w:r>
      <w:r w:rsidRPr="008545F5">
        <w:rPr>
          <w:color w:val="000000" w:themeColor="text1"/>
          <w:sz w:val="23"/>
          <w:szCs w:val="23"/>
        </w:rPr>
        <w:t>.</w:t>
      </w:r>
    </w:p>
    <w:p w:rsidR="00EB1CC1" w:rsidRPr="008545F5" w:rsidRDefault="00EB1CC1" w:rsidP="00EB1CC1">
      <w:pPr>
        <w:tabs>
          <w:tab w:val="left" w:pos="602"/>
        </w:tabs>
        <w:jc w:val="both"/>
        <w:rPr>
          <w:rFonts w:cs="Times New Roman"/>
          <w:color w:val="2D2D2D"/>
          <w:sz w:val="28"/>
          <w:szCs w:val="28"/>
        </w:rPr>
      </w:pPr>
    </w:p>
    <w:p w:rsidR="00597E00" w:rsidRPr="008545F5" w:rsidRDefault="008E182E" w:rsidP="00120266">
      <w:pPr>
        <w:pStyle w:val="ListParagraph"/>
        <w:numPr>
          <w:ilvl w:val="0"/>
          <w:numId w:val="15"/>
        </w:numPr>
        <w:tabs>
          <w:tab w:val="left" w:pos="602"/>
        </w:tabs>
        <w:spacing w:after="160" w:line="259" w:lineRule="auto"/>
        <w:ind w:left="319" w:firstLine="0"/>
        <w:jc w:val="both"/>
        <w:rPr>
          <w:rFonts w:cs="Times New Roman"/>
          <w:b/>
          <w:bCs/>
          <w:sz w:val="32"/>
          <w:szCs w:val="32"/>
        </w:rPr>
      </w:pPr>
      <w:r w:rsidRPr="008545F5">
        <w:rPr>
          <w:rFonts w:cs="Times New Roman"/>
          <w:b/>
          <w:bCs/>
          <w:sz w:val="32"/>
          <w:szCs w:val="32"/>
        </w:rPr>
        <w:t xml:space="preserve">Những đòn tâm lý trong bán hàng </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b/>
          <w:bCs/>
          <w:color w:val="000000" w:themeColor="text1"/>
          <w:sz w:val="28"/>
          <w:szCs w:val="28"/>
        </w:rPr>
        <w:t>+</w:t>
      </w:r>
      <w:r w:rsidRPr="008545F5">
        <w:rPr>
          <w:rStyle w:val="Strong"/>
          <w:color w:val="000000" w:themeColor="text1"/>
          <w:sz w:val="28"/>
          <w:szCs w:val="28"/>
        </w:rPr>
        <w:t>Tạo ra tình huống khẩn cấp</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color w:val="000000" w:themeColor="text1"/>
          <w:sz w:val="28"/>
          <w:szCs w:val="28"/>
        </w:rPr>
        <w:t>-Thông thường, đứng trước một sản phẩm nào đó, khách hàng thường có 2 trạng thái: cảm giác ham muốn hoặc có ý định trì hoãn. Bởi vậy, để thúc đẩy khách hàng mua sản phẩm nhanh hơn và đem lại hiệu quả cao hơn, chắc chắn không nên để sự trì hoãn chiếm lĩnh tâm trí khách hàng. Thay vào đó, hãy sử dụng tối đa tính cấp thiết nhằm thúc giục khách mua hàng. Sử dụng những cụm từ như: Nhanh chân lên, cơ hội cuối cùng, đừng trì hoãn, đừng bỏ lỡ, lập tức, một ngày duy nhất, thời gian có hạn, ưu đãi có hiệu lực, ngay bây giờ, kết thúc hôm nay, hạn cuối, hành động ngay,…Đồng thời cung cấp cho khách hàng một lý do rằng tại sao họ nên mua hàng ngay hôm nay.</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color w:val="000000" w:themeColor="text1"/>
          <w:sz w:val="28"/>
          <w:szCs w:val="28"/>
        </w:rPr>
        <w:t>-Bạn cũng có thể sử dụng những ưu đãi có giới hạn như sử dụng đồng hồ đếm ngược trên trang bán hàng để thôi thúc khách hàng rằng thời gian ưu đãi không còn nhiều. Hoặc nhấn mạnh, chúng tôi chỉ giảm giá X sản phẩm, hay đến thời điểm này chỉ còn Y sản phẩm giảm giá nữa. Sự khan hiếm do bị giới hạn sẽ thúc đẩy mọi người đi đến hàng động nhanh hơn .</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rStyle w:val="Strong"/>
          <w:color w:val="000000" w:themeColor="text1"/>
          <w:sz w:val="28"/>
          <w:szCs w:val="28"/>
        </w:rPr>
        <w:t>+Nhấn mạnh vào trọng tâm</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color w:val="000000" w:themeColor="text1"/>
          <w:sz w:val="28"/>
          <w:szCs w:val="28"/>
        </w:rPr>
        <w:t xml:space="preserve">Nhấn mạnh vào những giá trị và lợi ích nổi bật của sản phẩm để giúp khách hàng hình dung ra những gì họ thực sự nhận được nhằm thúc đẩy khách hàng đưa ra quyết định mua. Ví dụ: “Chiếc điều hòa LG 2 chiều anh muốn mua này sẽ được bảo hành 2 năm. </w:t>
      </w:r>
      <w:r w:rsidRPr="008545F5">
        <w:rPr>
          <w:color w:val="000000" w:themeColor="text1"/>
          <w:sz w:val="28"/>
          <w:szCs w:val="28"/>
        </w:rPr>
        <w:lastRenderedPageBreak/>
        <w:t>Ngoài ra, bên em còn hỗ trợ giao hàng và lắp đặt miễn phí. Không biết anh muốn giao hàng và lắp đặt khi nào?”</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rStyle w:val="Strong"/>
          <w:color w:val="000000" w:themeColor="text1"/>
          <w:sz w:val="28"/>
          <w:szCs w:val="28"/>
        </w:rPr>
        <w:t>+Cung cấp thêm giá trị cho khách hàng</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color w:val="000000" w:themeColor="text1"/>
          <w:sz w:val="28"/>
          <w:szCs w:val="28"/>
        </w:rPr>
        <w:t>Những khách hàng tiềm năng thường chủ động yêu cầu giảm giá hoặc thêm ưu đãi bởi họ biết bạn cũng cần họ và họ là người có ưu thế hơn. Nếu khách hàng yêu cầu: Em có thể ưu đãi thêm cho anh không? Hãy khéo léo bày tỏ rằng bạn sẽ chiết khấu cho họ nếu 2 bên ký hợp đồng ngay hôm nay.</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rStyle w:val="Strong"/>
          <w:color w:val="000000" w:themeColor="text1"/>
          <w:sz w:val="28"/>
          <w:szCs w:val="28"/>
        </w:rPr>
        <w:t>+Đặt những câu hỏi khách hàng thích nghe</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color w:val="000000" w:themeColor="text1"/>
          <w:sz w:val="28"/>
          <w:szCs w:val="28"/>
        </w:rPr>
        <w:t>Trong quá trình tư vấn, những câu hỏi không chỉ giúp bạn nuôi dưỡng mong muốn mua hàng, loại bỏ những suy nghĩ tiêu cực của khách mà còn giúp bạn xác định được đối tượng có thực sự muốn mua sản phẩm hay không, lý do tại sao họ chưa hoàn toàn bị thuyết phục,… Để việc chốt sale đạt hiệu quả cao, bạn nên sử dụng những câu hỏi dạng win-win, có lợi cho cả đôi bên.</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rStyle w:val="Strong"/>
          <w:color w:val="000000" w:themeColor="text1"/>
          <w:sz w:val="28"/>
          <w:szCs w:val="28"/>
        </w:rPr>
        <w:t>+Giả định rằng khách đã quyết định mua hàng</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color w:val="000000" w:themeColor="text1"/>
          <w:sz w:val="28"/>
          <w:szCs w:val="28"/>
        </w:rPr>
        <w:t>Kỹ thuật chốt sale này dựa trên sức mạnh của tư duy tích cực. Nếu bạn tin rằng ngay từ email đầu tiên gửi đến khách hàng bạn đã có thể chốt sale thành công thì niềm tin ấy sẽ tác động đáng kinh ngạc đến toàn bộ phần còn lại của quy trình bán hàng.</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color w:val="000000" w:themeColor="text1"/>
          <w:sz w:val="28"/>
          <w:szCs w:val="28"/>
        </w:rPr>
        <w:t>Điều quan trọng ở đây là bạn cần phải theo dõi chặt chẽ những mong muốn, những thỏa thuận và những suy nghĩ phản đối của khách hàng. Bằng cách tập trung theo sát khách hàng và giả định tích cực ngay từ đầu, bạn sẽ tự mang lại cho mình quyền kiểm soát và định hướng toàn bộ quá trình bán hàng của bạn đến với thành công.</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rStyle w:val="Strong"/>
          <w:color w:val="000000" w:themeColor="text1"/>
          <w:sz w:val="28"/>
          <w:szCs w:val="28"/>
        </w:rPr>
        <w:t>+Định giá theo tâm lý khách hàng</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color w:val="000000" w:themeColor="text1"/>
          <w:sz w:val="28"/>
          <w:szCs w:val="28"/>
        </w:rPr>
        <w:t>Khách hàng luôn muốn sở hữu thứ mà họ đã thích, do đó hãy tận dụng triệt để tâm lý này để dẫn dắt họ đến ngay với quyết định mua hàng. Một khi bạn biến nhu cầu của khách hàng trở thành đam mê, ý muốn mua hàng của khách hàng sẽ nảy sinh mãnh liệt tới mức mọi mối bận tâm về giá cả trở thành thứ yếu, thậm chí không còn đáng quan tâm. Đây là lý do khi yêu, đàn ông thường mua đồ trang sức, nước hoa, những bó hoa đắt tiền, hay kể cả những món đồ xa xỉ. Họ quá bận tâm tìm cách làm hài lòng các quý cô với những lý do rất lãng mạn, vì vậy họ không thể quyết định đúng đắn về giá.</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r w:rsidRPr="008545F5">
        <w:rPr>
          <w:color w:val="000000" w:themeColor="text1"/>
          <w:sz w:val="28"/>
          <w:szCs w:val="28"/>
        </w:rPr>
        <w:lastRenderedPageBreak/>
        <w:t>Nếu khách hàng đang lăn tăn về giá, hãy giới thiệu cho họ sản phẩm khác với mức giá thấp hơn nhưng không có tính năng đặc biệt như sản phẩm hiện tại. Điều này sẽ khiến họ suy nghĩ về tính năng bạn vừa loại bỏ đi hơn là giá chiết khấu. Rõ ràng, khi đó bạn đã loại bỏ được sự lăn tăn về giá của khách hàng và việc chốt sale thành công chắc chắn nằm trong tầm tay.</w:t>
      </w:r>
    </w:p>
    <w:p w:rsidR="008E182E" w:rsidRPr="008545F5" w:rsidRDefault="008E182E" w:rsidP="008E182E">
      <w:pPr>
        <w:pStyle w:val="NormalWeb"/>
        <w:shd w:val="clear" w:color="auto" w:fill="FFFFFF"/>
        <w:spacing w:before="0" w:beforeAutospacing="0" w:after="360" w:afterAutospacing="0"/>
        <w:rPr>
          <w:color w:val="000000" w:themeColor="text1"/>
          <w:sz w:val="28"/>
          <w:szCs w:val="28"/>
        </w:rPr>
      </w:pPr>
    </w:p>
    <w:p w:rsidR="008E182E" w:rsidRPr="008545F5" w:rsidRDefault="008E182E" w:rsidP="008E182E">
      <w:pPr>
        <w:pStyle w:val="NormalWeb"/>
        <w:shd w:val="clear" w:color="auto" w:fill="FFFFFF"/>
        <w:spacing w:before="0" w:beforeAutospacing="0" w:after="360" w:afterAutospacing="0"/>
        <w:rPr>
          <w:color w:val="404040"/>
        </w:rPr>
      </w:pPr>
    </w:p>
    <w:p w:rsidR="00120266" w:rsidRPr="008545F5" w:rsidRDefault="00120266" w:rsidP="00597E00">
      <w:pPr>
        <w:tabs>
          <w:tab w:val="left" w:pos="602"/>
        </w:tabs>
        <w:ind w:left="319"/>
        <w:jc w:val="both"/>
        <w:rPr>
          <w:rFonts w:cs="Times New Roman"/>
          <w:b/>
          <w:bCs/>
          <w:sz w:val="32"/>
          <w:szCs w:val="32"/>
        </w:rPr>
      </w:pPr>
    </w:p>
    <w:p w:rsidR="00120266" w:rsidRPr="008545F5" w:rsidRDefault="00120266" w:rsidP="0013363C">
      <w:pPr>
        <w:widowControl w:val="0"/>
        <w:spacing w:after="0" w:line="360" w:lineRule="auto"/>
        <w:jc w:val="center"/>
        <w:rPr>
          <w:rFonts w:cs="Times New Roman"/>
          <w:b/>
          <w:sz w:val="28"/>
          <w:szCs w:val="28"/>
        </w:rPr>
      </w:pPr>
    </w:p>
    <w:p w:rsidR="00120266" w:rsidRPr="008545F5" w:rsidRDefault="00120266">
      <w:pPr>
        <w:rPr>
          <w:rFonts w:cs="Times New Roman"/>
          <w:b/>
          <w:sz w:val="28"/>
          <w:szCs w:val="28"/>
        </w:rPr>
      </w:pPr>
      <w:r w:rsidRPr="008545F5">
        <w:rPr>
          <w:rFonts w:cs="Times New Roman"/>
          <w:b/>
          <w:sz w:val="28"/>
          <w:szCs w:val="28"/>
        </w:rPr>
        <w:br w:type="page"/>
      </w:r>
    </w:p>
    <w:p w:rsidR="008E182E" w:rsidRPr="008545F5" w:rsidRDefault="008E182E" w:rsidP="008E182E">
      <w:pPr>
        <w:spacing w:before="120" w:after="120" w:line="360" w:lineRule="auto"/>
        <w:jc w:val="center"/>
        <w:rPr>
          <w:rFonts w:cs="Times New Roman"/>
          <w:b/>
          <w:bCs/>
          <w:color w:val="000000" w:themeColor="text1"/>
          <w:sz w:val="32"/>
          <w:szCs w:val="32"/>
        </w:rPr>
      </w:pPr>
      <w:r w:rsidRPr="008545F5">
        <w:rPr>
          <w:rStyle w:val="Strong"/>
          <w:rFonts w:cs="Times New Roman"/>
          <w:bCs w:val="0"/>
          <w:color w:val="000000" w:themeColor="text1"/>
          <w:sz w:val="32"/>
          <w:szCs w:val="32"/>
        </w:rPr>
        <w:lastRenderedPageBreak/>
        <w:t xml:space="preserve">PHẦN </w:t>
      </w:r>
      <w:r w:rsidR="002E4BE3" w:rsidRPr="008545F5">
        <w:rPr>
          <w:rStyle w:val="Strong"/>
          <w:rFonts w:cs="Times New Roman"/>
          <w:bCs w:val="0"/>
          <w:color w:val="000000" w:themeColor="text1"/>
          <w:sz w:val="32"/>
          <w:szCs w:val="32"/>
        </w:rPr>
        <w:t>4</w:t>
      </w:r>
      <w:r w:rsidRPr="008545F5">
        <w:rPr>
          <w:rStyle w:val="Strong"/>
          <w:rFonts w:cs="Times New Roman"/>
          <w:bCs w:val="0"/>
          <w:color w:val="000000" w:themeColor="text1"/>
          <w:sz w:val="32"/>
          <w:szCs w:val="32"/>
        </w:rPr>
        <w:t xml:space="preserve">: </w:t>
      </w:r>
      <w:r w:rsidRPr="008545F5">
        <w:rPr>
          <w:rFonts w:cs="Times New Roman"/>
          <w:b/>
          <w:bCs/>
          <w:color w:val="000000" w:themeColor="text1"/>
          <w:sz w:val="32"/>
          <w:szCs w:val="32"/>
        </w:rPr>
        <w:t>KẾT LUẬN</w:t>
      </w:r>
    </w:p>
    <w:p w:rsidR="00AC18D0" w:rsidRPr="008545F5" w:rsidRDefault="00AC18D0" w:rsidP="00AC18D0">
      <w:pPr>
        <w:spacing w:before="120" w:after="120" w:line="360" w:lineRule="auto"/>
        <w:rPr>
          <w:rFonts w:cs="Times New Roman"/>
          <w:sz w:val="28"/>
          <w:szCs w:val="28"/>
        </w:rPr>
      </w:pPr>
      <w:r w:rsidRPr="008545F5">
        <w:rPr>
          <w:rFonts w:cs="Times New Roman"/>
          <w:b/>
          <w:bCs/>
          <w:color w:val="000000" w:themeColor="text1"/>
          <w:sz w:val="32"/>
          <w:szCs w:val="32"/>
        </w:rPr>
        <w:t>-</w:t>
      </w:r>
      <w:r w:rsidRPr="008545F5">
        <w:rPr>
          <w:rFonts w:cs="Times New Roman"/>
          <w:bCs/>
          <w:color w:val="000000" w:themeColor="text1"/>
          <w:sz w:val="28"/>
          <w:szCs w:val="28"/>
        </w:rPr>
        <w:t>Nắm bắt tâm lý là 1 trong những điều cần thiết trong kinh doanh và khó để nắm bắt nhưng một khi đã nắm bắt được tâm lý khách hàng thì mọi chuyện dễ dàng hơn rất nhiều.</w:t>
      </w:r>
    </w:p>
    <w:p w:rsidR="00120266" w:rsidRPr="008545F5" w:rsidRDefault="00120266" w:rsidP="008E182E">
      <w:pPr>
        <w:tabs>
          <w:tab w:val="left" w:pos="1028"/>
        </w:tabs>
        <w:ind w:left="425"/>
        <w:rPr>
          <w:rFonts w:cs="Times New Roman"/>
          <w:b/>
          <w:szCs w:val="26"/>
        </w:rPr>
      </w:pPr>
    </w:p>
    <w:p w:rsidR="00120266" w:rsidRPr="008545F5" w:rsidRDefault="00120266">
      <w:pPr>
        <w:rPr>
          <w:rFonts w:cs="Times New Roman"/>
          <w:b/>
          <w:szCs w:val="26"/>
        </w:rPr>
      </w:pPr>
      <w:r w:rsidRPr="008545F5">
        <w:rPr>
          <w:rFonts w:cs="Times New Roman"/>
          <w:b/>
          <w:szCs w:val="26"/>
        </w:rPr>
        <w:br w:type="page"/>
      </w:r>
    </w:p>
    <w:p w:rsidR="008E182E" w:rsidRPr="008545F5" w:rsidRDefault="008E182E" w:rsidP="008E182E">
      <w:pPr>
        <w:spacing w:before="120" w:after="120" w:line="360" w:lineRule="auto"/>
        <w:jc w:val="center"/>
        <w:rPr>
          <w:rFonts w:cs="Times New Roman"/>
          <w:b/>
          <w:sz w:val="32"/>
          <w:szCs w:val="32"/>
        </w:rPr>
      </w:pPr>
      <w:r w:rsidRPr="008545F5">
        <w:rPr>
          <w:rFonts w:cs="Times New Roman"/>
          <w:b/>
          <w:sz w:val="32"/>
          <w:szCs w:val="32"/>
        </w:rPr>
        <w:lastRenderedPageBreak/>
        <w:t>TÀI LIỆU THAM KHẢO</w:t>
      </w:r>
    </w:p>
    <w:p w:rsidR="008E182E" w:rsidRPr="008545F5" w:rsidRDefault="008E182E" w:rsidP="008E182E">
      <w:pPr>
        <w:shd w:val="clear" w:color="auto" w:fill="FFFFFF"/>
        <w:spacing w:before="120" w:after="120" w:line="360" w:lineRule="auto"/>
        <w:ind w:firstLine="567"/>
        <w:jc w:val="both"/>
        <w:rPr>
          <w:rFonts w:cs="Times New Roman"/>
          <w:bCs/>
          <w:szCs w:val="26"/>
        </w:rPr>
      </w:pPr>
      <w:r w:rsidRPr="008545F5">
        <w:rPr>
          <w:rFonts w:cs="Times New Roman"/>
          <w:szCs w:val="26"/>
        </w:rPr>
        <w:t xml:space="preserve">[1]. </w:t>
      </w:r>
      <w:r w:rsidRPr="008545F5">
        <w:rPr>
          <w:rFonts w:cs="Times New Roman"/>
          <w:bCs/>
          <w:szCs w:val="26"/>
        </w:rPr>
        <w:t>Lâm Thị Phương Thùy (2021), Bài giả</w:t>
      </w:r>
      <w:r w:rsidR="00AC18D0" w:rsidRPr="008545F5">
        <w:rPr>
          <w:rFonts w:cs="Times New Roman"/>
          <w:bCs/>
          <w:szCs w:val="26"/>
        </w:rPr>
        <w:t xml:space="preserve">ng tâm lý kinh doanh nhà hàng </w:t>
      </w:r>
      <w:r w:rsidRPr="008545F5">
        <w:rPr>
          <w:rFonts w:cs="Times New Roman"/>
          <w:bCs/>
          <w:szCs w:val="26"/>
        </w:rPr>
        <w:t>, Khoa May – Thời trang, Trường Cao đẳng Lý Tự Trọng Tp.HCM.</w:t>
      </w:r>
    </w:p>
    <w:p w:rsidR="00AC18D0" w:rsidRPr="008545F5" w:rsidRDefault="008E182E" w:rsidP="008E182E">
      <w:pPr>
        <w:shd w:val="clear" w:color="auto" w:fill="FFFFFF"/>
        <w:spacing w:before="120" w:after="120" w:line="360" w:lineRule="auto"/>
        <w:ind w:firstLine="567"/>
        <w:jc w:val="both"/>
        <w:rPr>
          <w:rFonts w:cs="Times New Roman"/>
          <w:bCs/>
          <w:szCs w:val="26"/>
        </w:rPr>
      </w:pPr>
      <w:r w:rsidRPr="008545F5">
        <w:rPr>
          <w:rFonts w:cs="Times New Roman"/>
          <w:bCs/>
          <w:szCs w:val="26"/>
        </w:rPr>
        <w:t xml:space="preserve">[2]. </w:t>
      </w:r>
      <w:r w:rsidR="00AC18D0" w:rsidRPr="008545F5">
        <w:rPr>
          <w:rFonts w:cs="Times New Roman"/>
          <w:bCs/>
          <w:szCs w:val="26"/>
        </w:rPr>
        <w:t>https://vannguyen.edu.vn/tam-ly-khach-hang-nhung-don-tam-ly-trong-ban-hang/</w:t>
      </w:r>
    </w:p>
    <w:p w:rsidR="008E182E" w:rsidRPr="008545F5" w:rsidRDefault="008E182E" w:rsidP="008E182E">
      <w:pPr>
        <w:shd w:val="clear" w:color="auto" w:fill="FFFFFF"/>
        <w:spacing w:before="120" w:after="120" w:line="360" w:lineRule="auto"/>
        <w:ind w:firstLine="567"/>
        <w:jc w:val="both"/>
        <w:rPr>
          <w:rFonts w:cs="Times New Roman"/>
          <w:bCs/>
          <w:szCs w:val="26"/>
        </w:rPr>
      </w:pPr>
      <w:r w:rsidRPr="008545F5">
        <w:rPr>
          <w:rFonts w:cs="Times New Roman"/>
          <w:bCs/>
          <w:szCs w:val="26"/>
        </w:rPr>
        <w:t>[3].</w:t>
      </w:r>
      <w:r w:rsidR="00AC18D0" w:rsidRPr="008545F5">
        <w:rPr>
          <w:rFonts w:cs="Times New Roman"/>
          <w:bCs/>
          <w:szCs w:val="26"/>
        </w:rPr>
        <w:t xml:space="preserve"> </w:t>
      </w:r>
      <w:hyperlink r:id="rId10" w:history="1">
        <w:r w:rsidR="00AC18D0" w:rsidRPr="008545F5">
          <w:rPr>
            <w:rStyle w:val="Hyperlink"/>
            <w:rFonts w:cs="Times New Roman"/>
            <w:bCs/>
            <w:color w:val="auto"/>
            <w:szCs w:val="26"/>
            <w:u w:val="none"/>
          </w:rPr>
          <w:t>https://www.slideshare.net/diennguyen37819/din-bin-tm-l-khch-hng-trong-qu-trnh-mua-sm-sn-phm</w:t>
        </w:r>
      </w:hyperlink>
    </w:p>
    <w:p w:rsidR="00AC18D0" w:rsidRPr="008545F5" w:rsidRDefault="00AC18D0" w:rsidP="008E182E">
      <w:pPr>
        <w:shd w:val="clear" w:color="auto" w:fill="FFFFFF"/>
        <w:spacing w:before="120" w:after="120" w:line="360" w:lineRule="auto"/>
        <w:ind w:firstLine="567"/>
        <w:jc w:val="both"/>
        <w:rPr>
          <w:rFonts w:cs="Times New Roman"/>
          <w:bCs/>
          <w:color w:val="000000" w:themeColor="text1"/>
          <w:szCs w:val="26"/>
        </w:rPr>
      </w:pPr>
      <w:r w:rsidRPr="008545F5">
        <w:rPr>
          <w:rFonts w:cs="Times New Roman"/>
          <w:bCs/>
          <w:color w:val="000000" w:themeColor="text1"/>
          <w:szCs w:val="26"/>
        </w:rPr>
        <w:t>[4]. https://isaac.vn/qua-trinh-mua-hang-cua-khach/</w:t>
      </w:r>
    </w:p>
    <w:p w:rsidR="00120266" w:rsidRPr="008545F5" w:rsidRDefault="00120266" w:rsidP="00120266">
      <w:pPr>
        <w:pStyle w:val="ListParagraph"/>
        <w:tabs>
          <w:tab w:val="left" w:pos="1028"/>
        </w:tabs>
        <w:spacing w:after="160" w:line="259" w:lineRule="auto"/>
        <w:ind w:left="1039"/>
        <w:jc w:val="both"/>
        <w:rPr>
          <w:rFonts w:cs="Times New Roman"/>
          <w:b/>
          <w:sz w:val="26"/>
          <w:szCs w:val="26"/>
        </w:rPr>
      </w:pPr>
    </w:p>
    <w:p w:rsidR="0013363C" w:rsidRPr="008545F5" w:rsidRDefault="0013363C" w:rsidP="0013363C">
      <w:pPr>
        <w:widowControl w:val="0"/>
        <w:spacing w:after="0" w:line="360" w:lineRule="auto"/>
        <w:jc w:val="center"/>
        <w:rPr>
          <w:rFonts w:cs="Times New Roman"/>
          <w:b/>
          <w:sz w:val="28"/>
          <w:szCs w:val="28"/>
        </w:rPr>
      </w:pPr>
    </w:p>
    <w:sectPr w:rsidR="0013363C" w:rsidRPr="008545F5" w:rsidSect="00922A9A">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602" w:rsidRDefault="002E4602" w:rsidP="00E461DB">
      <w:pPr>
        <w:spacing w:after="0" w:line="240" w:lineRule="auto"/>
      </w:pPr>
      <w:r>
        <w:separator/>
      </w:r>
    </w:p>
  </w:endnote>
  <w:endnote w:type="continuationSeparator" w:id="0">
    <w:p w:rsidR="002E4602" w:rsidRDefault="002E4602" w:rsidP="00E46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61DB" w:rsidRDefault="00E461D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602" w:rsidRDefault="002E4602" w:rsidP="00E461DB">
      <w:pPr>
        <w:spacing w:after="0" w:line="240" w:lineRule="auto"/>
      </w:pPr>
      <w:r>
        <w:separator/>
      </w:r>
    </w:p>
  </w:footnote>
  <w:footnote w:type="continuationSeparator" w:id="0">
    <w:p w:rsidR="002E4602" w:rsidRDefault="002E4602" w:rsidP="00E461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6DD9"/>
    <w:multiLevelType w:val="hybridMultilevel"/>
    <w:tmpl w:val="9C3C38AC"/>
    <w:lvl w:ilvl="0" w:tplc="F6FE222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D5017"/>
    <w:multiLevelType w:val="hybridMultilevel"/>
    <w:tmpl w:val="80E8AF94"/>
    <w:lvl w:ilvl="0" w:tplc="1BA28FDC">
      <w:start w:val="1"/>
      <w:numFmt w:val="decimal"/>
      <w:lvlText w:val="4.%1"/>
      <w:lvlJc w:val="left"/>
      <w:pPr>
        <w:ind w:left="720" w:hanging="360"/>
      </w:pPr>
      <w:rPr>
        <w:rFonts w:hint="default"/>
        <w:b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32CD5"/>
    <w:multiLevelType w:val="hybridMultilevel"/>
    <w:tmpl w:val="7944B404"/>
    <w:lvl w:ilvl="0" w:tplc="0AD0222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129E6127"/>
    <w:multiLevelType w:val="multilevel"/>
    <w:tmpl w:val="43F43248"/>
    <w:lvl w:ilvl="0">
      <w:start w:val="1"/>
      <w:numFmt w:val="decimal"/>
      <w:lvlText w:val="%1."/>
      <w:lvlJc w:val="left"/>
      <w:pPr>
        <w:ind w:left="756" w:hanging="360"/>
      </w:pPr>
      <w:rPr>
        <w:b w:val="0"/>
      </w:rPr>
    </w:lvl>
    <w:lvl w:ilvl="1">
      <w:start w:val="1"/>
      <w:numFmt w:val="decimal"/>
      <w:isLgl/>
      <w:lvlText w:val="%1.%2"/>
      <w:lvlJc w:val="left"/>
      <w:pPr>
        <w:ind w:left="816" w:hanging="42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476"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36" w:hanging="144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2196" w:hanging="1800"/>
      </w:pPr>
      <w:rPr>
        <w:rFonts w:hint="default"/>
      </w:rPr>
    </w:lvl>
    <w:lvl w:ilvl="8">
      <w:start w:val="1"/>
      <w:numFmt w:val="decimal"/>
      <w:isLgl/>
      <w:lvlText w:val="%1.%2.%3.%4.%5.%6.%7.%8.%9"/>
      <w:lvlJc w:val="left"/>
      <w:pPr>
        <w:ind w:left="2556" w:hanging="2160"/>
      </w:pPr>
      <w:rPr>
        <w:rFonts w:hint="default"/>
      </w:rPr>
    </w:lvl>
  </w:abstractNum>
  <w:abstractNum w:abstractNumId="4" w15:restartNumberingAfterBreak="0">
    <w:nsid w:val="1B4024CF"/>
    <w:multiLevelType w:val="multilevel"/>
    <w:tmpl w:val="B9742E08"/>
    <w:lvl w:ilvl="0">
      <w:start w:val="1"/>
      <w:numFmt w:val="decimal"/>
      <w:lvlText w:val="%1."/>
      <w:lvlJc w:val="left"/>
      <w:pPr>
        <w:ind w:left="1039" w:hanging="360"/>
      </w:pPr>
    </w:lvl>
    <w:lvl w:ilvl="1">
      <w:start w:val="1"/>
      <w:numFmt w:val="decimal"/>
      <w:isLgl/>
      <w:lvlText w:val="%1.%2"/>
      <w:lvlJc w:val="left"/>
      <w:pPr>
        <w:ind w:left="1399" w:hanging="720"/>
      </w:pPr>
      <w:rPr>
        <w:rFonts w:hint="default"/>
        <w:b/>
      </w:rPr>
    </w:lvl>
    <w:lvl w:ilvl="2">
      <w:start w:val="1"/>
      <w:numFmt w:val="decimal"/>
      <w:isLgl/>
      <w:lvlText w:val="%1.%2.%3"/>
      <w:lvlJc w:val="left"/>
      <w:pPr>
        <w:ind w:left="1399" w:hanging="720"/>
      </w:pPr>
      <w:rPr>
        <w:rFonts w:hint="default"/>
        <w:b/>
      </w:rPr>
    </w:lvl>
    <w:lvl w:ilvl="3">
      <w:start w:val="1"/>
      <w:numFmt w:val="decimal"/>
      <w:isLgl/>
      <w:lvlText w:val="%1.%2.%3.%4"/>
      <w:lvlJc w:val="left"/>
      <w:pPr>
        <w:ind w:left="1759" w:hanging="1080"/>
      </w:pPr>
      <w:rPr>
        <w:rFonts w:hint="default"/>
        <w:b/>
      </w:rPr>
    </w:lvl>
    <w:lvl w:ilvl="4">
      <w:start w:val="1"/>
      <w:numFmt w:val="decimal"/>
      <w:isLgl/>
      <w:lvlText w:val="%1.%2.%3.%4.%5"/>
      <w:lvlJc w:val="left"/>
      <w:pPr>
        <w:ind w:left="2119" w:hanging="1440"/>
      </w:pPr>
      <w:rPr>
        <w:rFonts w:hint="default"/>
        <w:b/>
      </w:rPr>
    </w:lvl>
    <w:lvl w:ilvl="5">
      <w:start w:val="1"/>
      <w:numFmt w:val="decimal"/>
      <w:isLgl/>
      <w:lvlText w:val="%1.%2.%3.%4.%5.%6"/>
      <w:lvlJc w:val="left"/>
      <w:pPr>
        <w:ind w:left="2119" w:hanging="1440"/>
      </w:pPr>
      <w:rPr>
        <w:rFonts w:hint="default"/>
        <w:b/>
      </w:rPr>
    </w:lvl>
    <w:lvl w:ilvl="6">
      <w:start w:val="1"/>
      <w:numFmt w:val="decimal"/>
      <w:isLgl/>
      <w:lvlText w:val="%1.%2.%3.%4.%5.%6.%7"/>
      <w:lvlJc w:val="left"/>
      <w:pPr>
        <w:ind w:left="2479" w:hanging="1800"/>
      </w:pPr>
      <w:rPr>
        <w:rFonts w:hint="default"/>
        <w:b/>
      </w:rPr>
    </w:lvl>
    <w:lvl w:ilvl="7">
      <w:start w:val="1"/>
      <w:numFmt w:val="decimal"/>
      <w:isLgl/>
      <w:lvlText w:val="%1.%2.%3.%4.%5.%6.%7.%8"/>
      <w:lvlJc w:val="left"/>
      <w:pPr>
        <w:ind w:left="2839" w:hanging="2160"/>
      </w:pPr>
      <w:rPr>
        <w:rFonts w:hint="default"/>
        <w:b/>
      </w:rPr>
    </w:lvl>
    <w:lvl w:ilvl="8">
      <w:start w:val="1"/>
      <w:numFmt w:val="decimal"/>
      <w:isLgl/>
      <w:lvlText w:val="%1.%2.%3.%4.%5.%6.%7.%8.%9"/>
      <w:lvlJc w:val="left"/>
      <w:pPr>
        <w:ind w:left="2839" w:hanging="2160"/>
      </w:pPr>
      <w:rPr>
        <w:rFonts w:hint="default"/>
        <w:b/>
      </w:rPr>
    </w:lvl>
  </w:abstractNum>
  <w:abstractNum w:abstractNumId="5" w15:restartNumberingAfterBreak="0">
    <w:nsid w:val="1BB63C4A"/>
    <w:multiLevelType w:val="multilevel"/>
    <w:tmpl w:val="BF5A5A9E"/>
    <w:lvl w:ilvl="0">
      <w:start w:val="1"/>
      <w:numFmt w:val="decimal"/>
      <w:lvlText w:val="%1"/>
      <w:lvlJc w:val="left"/>
      <w:pPr>
        <w:ind w:left="400" w:hanging="400"/>
      </w:pPr>
      <w:rPr>
        <w:rFonts w:hint="default"/>
      </w:rPr>
    </w:lvl>
    <w:lvl w:ilvl="1">
      <w:start w:val="1"/>
      <w:numFmt w:val="decimal"/>
      <w:lvlText w:val="%1.%2"/>
      <w:lvlJc w:val="left"/>
      <w:pPr>
        <w:ind w:left="1476" w:hanging="72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348" w:hanging="1080"/>
      </w:pPr>
      <w:rPr>
        <w:rFonts w:hint="default"/>
      </w:rPr>
    </w:lvl>
    <w:lvl w:ilvl="4">
      <w:start w:val="1"/>
      <w:numFmt w:val="decimal"/>
      <w:lvlText w:val="%1.%2.%3.%4.%5"/>
      <w:lvlJc w:val="left"/>
      <w:pPr>
        <w:ind w:left="4464" w:hanging="144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452" w:hanging="2160"/>
      </w:pPr>
      <w:rPr>
        <w:rFonts w:hint="default"/>
      </w:rPr>
    </w:lvl>
    <w:lvl w:ilvl="8">
      <w:start w:val="1"/>
      <w:numFmt w:val="decimal"/>
      <w:lvlText w:val="%1.%2.%3.%4.%5.%6.%7.%8.%9"/>
      <w:lvlJc w:val="left"/>
      <w:pPr>
        <w:ind w:left="8208" w:hanging="2160"/>
      </w:pPr>
      <w:rPr>
        <w:rFonts w:hint="default"/>
      </w:rPr>
    </w:lvl>
  </w:abstractNum>
  <w:abstractNum w:abstractNumId="6" w15:restartNumberingAfterBreak="0">
    <w:nsid w:val="20550B40"/>
    <w:multiLevelType w:val="hybridMultilevel"/>
    <w:tmpl w:val="94D08C1C"/>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F65BF"/>
    <w:multiLevelType w:val="hybridMultilevel"/>
    <w:tmpl w:val="403C8F18"/>
    <w:lvl w:ilvl="0" w:tplc="EF648D70">
      <w:start w:val="1"/>
      <w:numFmt w:val="decimal"/>
      <w:lvlText w:val="2.%1"/>
      <w:lvlJc w:val="left"/>
      <w:pPr>
        <w:ind w:left="72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43173"/>
    <w:multiLevelType w:val="hybridMultilevel"/>
    <w:tmpl w:val="6A62A1A4"/>
    <w:lvl w:ilvl="0" w:tplc="4CDAB348">
      <w:start w:val="3"/>
      <w:numFmt w:val="bullet"/>
      <w:lvlText w:val="-"/>
      <w:lvlJc w:val="left"/>
      <w:pPr>
        <w:ind w:left="645" w:hanging="360"/>
      </w:pPr>
      <w:rPr>
        <w:rFonts w:ascii="Times New Roman" w:eastAsiaTheme="minorHAnsi"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28C83AA9"/>
    <w:multiLevelType w:val="multilevel"/>
    <w:tmpl w:val="7FAEA04A"/>
    <w:lvl w:ilvl="0">
      <w:start w:val="1"/>
      <w:numFmt w:val="decimal"/>
      <w:lvlText w:val="%1."/>
      <w:lvlJc w:val="left"/>
      <w:pPr>
        <w:ind w:left="756" w:hanging="360"/>
      </w:pPr>
      <w:rPr>
        <w:b/>
        <w:sz w:val="32"/>
        <w:szCs w:val="32"/>
      </w:rPr>
    </w:lvl>
    <w:lvl w:ilvl="1">
      <w:start w:val="3"/>
      <w:numFmt w:val="decimal"/>
      <w:isLgl/>
      <w:lvlText w:val="%1.%2"/>
      <w:lvlJc w:val="left"/>
      <w:pPr>
        <w:ind w:left="1188" w:hanging="6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646" w:hanging="1440"/>
      </w:pPr>
      <w:rPr>
        <w:rFonts w:hint="default"/>
      </w:rPr>
    </w:lvl>
    <w:lvl w:ilvl="6">
      <w:start w:val="1"/>
      <w:numFmt w:val="decimal"/>
      <w:isLgl/>
      <w:lvlText w:val="%1.%2.%3.%4.%5.%6.%7"/>
      <w:lvlJc w:val="left"/>
      <w:pPr>
        <w:ind w:left="2808" w:hanging="1440"/>
      </w:pPr>
      <w:rPr>
        <w:rFonts w:hint="default"/>
      </w:rPr>
    </w:lvl>
    <w:lvl w:ilvl="7">
      <w:start w:val="1"/>
      <w:numFmt w:val="decimal"/>
      <w:isLgl/>
      <w:lvlText w:val="%1.%2.%3.%4.%5.%6.%7.%8"/>
      <w:lvlJc w:val="left"/>
      <w:pPr>
        <w:ind w:left="3330" w:hanging="1800"/>
      </w:pPr>
      <w:rPr>
        <w:rFonts w:hint="default"/>
      </w:rPr>
    </w:lvl>
    <w:lvl w:ilvl="8">
      <w:start w:val="1"/>
      <w:numFmt w:val="decimal"/>
      <w:isLgl/>
      <w:lvlText w:val="%1.%2.%3.%4.%5.%6.%7.%8.%9"/>
      <w:lvlJc w:val="left"/>
      <w:pPr>
        <w:ind w:left="3852" w:hanging="2160"/>
      </w:pPr>
      <w:rPr>
        <w:rFonts w:hint="default"/>
      </w:rPr>
    </w:lvl>
  </w:abstractNum>
  <w:abstractNum w:abstractNumId="10" w15:restartNumberingAfterBreak="0">
    <w:nsid w:val="2981756A"/>
    <w:multiLevelType w:val="hybridMultilevel"/>
    <w:tmpl w:val="945C1D4C"/>
    <w:lvl w:ilvl="0" w:tplc="6C74242A">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1" w15:restartNumberingAfterBreak="0">
    <w:nsid w:val="3AC0066D"/>
    <w:multiLevelType w:val="hybridMultilevel"/>
    <w:tmpl w:val="773A667E"/>
    <w:lvl w:ilvl="0" w:tplc="6570DE1C">
      <w:start w:val="1"/>
      <w:numFmt w:val="decimal"/>
      <w:lvlText w:val="4.%1"/>
      <w:lvlJc w:val="left"/>
      <w:pPr>
        <w:ind w:left="785" w:hanging="360"/>
      </w:pPr>
      <w:rPr>
        <w:rFonts w:hint="default"/>
        <w:b/>
        <w:sz w:val="26"/>
        <w:szCs w:val="26"/>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3B26733F"/>
    <w:multiLevelType w:val="hybridMultilevel"/>
    <w:tmpl w:val="08CA83BC"/>
    <w:lvl w:ilvl="0" w:tplc="4CD84B9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C624125"/>
    <w:multiLevelType w:val="hybridMultilevel"/>
    <w:tmpl w:val="CFC694C6"/>
    <w:lvl w:ilvl="0" w:tplc="A80AFDB6">
      <w:start w:val="3"/>
      <w:numFmt w:val="bullet"/>
      <w:lvlText w:val="-"/>
      <w:lvlJc w:val="left"/>
      <w:pPr>
        <w:ind w:left="720" w:hanging="360"/>
      </w:pPr>
      <w:rPr>
        <w:rFonts w:ascii="Times New Roman" w:eastAsiaTheme="minorHAnsi" w:hAnsi="Times New Roman" w:cs="Times New Roman"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363B6"/>
    <w:multiLevelType w:val="hybridMultilevel"/>
    <w:tmpl w:val="8A1AAB04"/>
    <w:lvl w:ilvl="0" w:tplc="2E90CF2A">
      <w:start w:val="1"/>
      <w:numFmt w:val="decimal"/>
      <w:lvlText w:val="1.%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5" w15:restartNumberingAfterBreak="0">
    <w:nsid w:val="494D5193"/>
    <w:multiLevelType w:val="hybridMultilevel"/>
    <w:tmpl w:val="7D606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6F667A"/>
    <w:multiLevelType w:val="multilevel"/>
    <w:tmpl w:val="33CCA58C"/>
    <w:lvl w:ilvl="0">
      <w:start w:val="2"/>
      <w:numFmt w:val="decimal"/>
      <w:lvlText w:val="%1"/>
      <w:lvlJc w:val="left"/>
      <w:pPr>
        <w:ind w:left="560" w:hanging="560"/>
      </w:pPr>
      <w:rPr>
        <w:rFonts w:hint="default"/>
      </w:rPr>
    </w:lvl>
    <w:lvl w:ilvl="1">
      <w:start w:val="4"/>
      <w:numFmt w:val="decimal"/>
      <w:lvlText w:val="%1.%2"/>
      <w:lvlJc w:val="left"/>
      <w:pPr>
        <w:ind w:left="968" w:hanging="56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7" w15:restartNumberingAfterBreak="0">
    <w:nsid w:val="595676AA"/>
    <w:multiLevelType w:val="multilevel"/>
    <w:tmpl w:val="2CCAB0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1A6F83"/>
    <w:multiLevelType w:val="hybridMultilevel"/>
    <w:tmpl w:val="4DFC175C"/>
    <w:lvl w:ilvl="0" w:tplc="6B6A6374">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9" w15:restartNumberingAfterBreak="0">
    <w:nsid w:val="6E382322"/>
    <w:multiLevelType w:val="hybridMultilevel"/>
    <w:tmpl w:val="21623118"/>
    <w:lvl w:ilvl="0" w:tplc="55365B96">
      <w:start w:val="1"/>
      <w:numFmt w:val="bullet"/>
      <w:lvlText w:val="-"/>
      <w:lvlJc w:val="left"/>
      <w:pPr>
        <w:ind w:left="679" w:hanging="360"/>
      </w:pPr>
      <w:rPr>
        <w:rFonts w:ascii="Times New Roman" w:eastAsiaTheme="minorHAnsi" w:hAnsi="Times New Roman" w:cs="Times New Roman" w:hint="default"/>
      </w:rPr>
    </w:lvl>
    <w:lvl w:ilvl="1" w:tplc="04090003" w:tentative="1">
      <w:start w:val="1"/>
      <w:numFmt w:val="bullet"/>
      <w:lvlText w:val="o"/>
      <w:lvlJc w:val="left"/>
      <w:pPr>
        <w:ind w:left="1399" w:hanging="360"/>
      </w:pPr>
      <w:rPr>
        <w:rFonts w:ascii="Courier New" w:hAnsi="Courier New" w:cs="Courier New" w:hint="default"/>
      </w:rPr>
    </w:lvl>
    <w:lvl w:ilvl="2" w:tplc="04090005" w:tentative="1">
      <w:start w:val="1"/>
      <w:numFmt w:val="bullet"/>
      <w:lvlText w:val=""/>
      <w:lvlJc w:val="left"/>
      <w:pPr>
        <w:ind w:left="2119" w:hanging="360"/>
      </w:pPr>
      <w:rPr>
        <w:rFonts w:ascii="Wingdings" w:hAnsi="Wingdings" w:hint="default"/>
      </w:rPr>
    </w:lvl>
    <w:lvl w:ilvl="3" w:tplc="04090001" w:tentative="1">
      <w:start w:val="1"/>
      <w:numFmt w:val="bullet"/>
      <w:lvlText w:val=""/>
      <w:lvlJc w:val="left"/>
      <w:pPr>
        <w:ind w:left="2839" w:hanging="360"/>
      </w:pPr>
      <w:rPr>
        <w:rFonts w:ascii="Symbol" w:hAnsi="Symbol" w:hint="default"/>
      </w:rPr>
    </w:lvl>
    <w:lvl w:ilvl="4" w:tplc="04090003" w:tentative="1">
      <w:start w:val="1"/>
      <w:numFmt w:val="bullet"/>
      <w:lvlText w:val="o"/>
      <w:lvlJc w:val="left"/>
      <w:pPr>
        <w:ind w:left="3559" w:hanging="360"/>
      </w:pPr>
      <w:rPr>
        <w:rFonts w:ascii="Courier New" w:hAnsi="Courier New" w:cs="Courier New" w:hint="default"/>
      </w:rPr>
    </w:lvl>
    <w:lvl w:ilvl="5" w:tplc="04090005" w:tentative="1">
      <w:start w:val="1"/>
      <w:numFmt w:val="bullet"/>
      <w:lvlText w:val=""/>
      <w:lvlJc w:val="left"/>
      <w:pPr>
        <w:ind w:left="4279" w:hanging="360"/>
      </w:pPr>
      <w:rPr>
        <w:rFonts w:ascii="Wingdings" w:hAnsi="Wingdings" w:hint="default"/>
      </w:rPr>
    </w:lvl>
    <w:lvl w:ilvl="6" w:tplc="04090001" w:tentative="1">
      <w:start w:val="1"/>
      <w:numFmt w:val="bullet"/>
      <w:lvlText w:val=""/>
      <w:lvlJc w:val="left"/>
      <w:pPr>
        <w:ind w:left="4999" w:hanging="360"/>
      </w:pPr>
      <w:rPr>
        <w:rFonts w:ascii="Symbol" w:hAnsi="Symbol" w:hint="default"/>
      </w:rPr>
    </w:lvl>
    <w:lvl w:ilvl="7" w:tplc="04090003" w:tentative="1">
      <w:start w:val="1"/>
      <w:numFmt w:val="bullet"/>
      <w:lvlText w:val="o"/>
      <w:lvlJc w:val="left"/>
      <w:pPr>
        <w:ind w:left="5719" w:hanging="360"/>
      </w:pPr>
      <w:rPr>
        <w:rFonts w:ascii="Courier New" w:hAnsi="Courier New" w:cs="Courier New" w:hint="default"/>
      </w:rPr>
    </w:lvl>
    <w:lvl w:ilvl="8" w:tplc="04090005" w:tentative="1">
      <w:start w:val="1"/>
      <w:numFmt w:val="bullet"/>
      <w:lvlText w:val=""/>
      <w:lvlJc w:val="left"/>
      <w:pPr>
        <w:ind w:left="6439" w:hanging="360"/>
      </w:pPr>
      <w:rPr>
        <w:rFonts w:ascii="Wingdings" w:hAnsi="Wingdings" w:hint="default"/>
      </w:rPr>
    </w:lvl>
  </w:abstractNum>
  <w:abstractNum w:abstractNumId="20" w15:restartNumberingAfterBreak="0">
    <w:nsid w:val="6FBB2348"/>
    <w:multiLevelType w:val="hybridMultilevel"/>
    <w:tmpl w:val="60E22558"/>
    <w:lvl w:ilvl="0" w:tplc="1B921134">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1" w15:restartNumberingAfterBreak="0">
    <w:nsid w:val="79C83AEF"/>
    <w:multiLevelType w:val="hybridMultilevel"/>
    <w:tmpl w:val="5BBCA982"/>
    <w:lvl w:ilvl="0" w:tplc="0409000F">
      <w:start w:val="1"/>
      <w:numFmt w:val="decimal"/>
      <w:lvlText w:val="%1."/>
      <w:lvlJc w:val="left"/>
      <w:pPr>
        <w:ind w:left="756" w:hanging="360"/>
      </w:p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22"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6"/>
  </w:num>
  <w:num w:numId="4">
    <w:abstractNumId w:val="9"/>
  </w:num>
  <w:num w:numId="5">
    <w:abstractNumId w:val="1"/>
  </w:num>
  <w:num w:numId="6">
    <w:abstractNumId w:val="12"/>
  </w:num>
  <w:num w:numId="7">
    <w:abstractNumId w:val="15"/>
  </w:num>
  <w:num w:numId="8">
    <w:abstractNumId w:val="3"/>
  </w:num>
  <w:num w:numId="9">
    <w:abstractNumId w:val="5"/>
  </w:num>
  <w:num w:numId="10">
    <w:abstractNumId w:val="2"/>
  </w:num>
  <w:num w:numId="11">
    <w:abstractNumId w:val="7"/>
  </w:num>
  <w:num w:numId="12">
    <w:abstractNumId w:val="16"/>
  </w:num>
  <w:num w:numId="13">
    <w:abstractNumId w:val="4"/>
  </w:num>
  <w:num w:numId="14">
    <w:abstractNumId w:val="18"/>
  </w:num>
  <w:num w:numId="15">
    <w:abstractNumId w:val="20"/>
  </w:num>
  <w:num w:numId="16">
    <w:abstractNumId w:val="14"/>
  </w:num>
  <w:num w:numId="17">
    <w:abstractNumId w:val="10"/>
  </w:num>
  <w:num w:numId="18">
    <w:abstractNumId w:val="11"/>
  </w:num>
  <w:num w:numId="19">
    <w:abstractNumId w:val="19"/>
  </w:num>
  <w:num w:numId="20">
    <w:abstractNumId w:val="17"/>
  </w:num>
  <w:num w:numId="21">
    <w:abstractNumId w:val="8"/>
  </w:num>
  <w:num w:numId="22">
    <w:abstractNumId w:val="13"/>
  </w:num>
  <w:num w:numId="23">
    <w:abstractNumId w:val="0"/>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63C"/>
    <w:rsid w:val="000D6FF6"/>
    <w:rsid w:val="00120266"/>
    <w:rsid w:val="0013363C"/>
    <w:rsid w:val="00152D1A"/>
    <w:rsid w:val="00160DC8"/>
    <w:rsid w:val="001F46A3"/>
    <w:rsid w:val="00275B2B"/>
    <w:rsid w:val="002E4602"/>
    <w:rsid w:val="002E4BE3"/>
    <w:rsid w:val="00376EE6"/>
    <w:rsid w:val="00403D2E"/>
    <w:rsid w:val="004D1E4C"/>
    <w:rsid w:val="00597E00"/>
    <w:rsid w:val="00712356"/>
    <w:rsid w:val="00774277"/>
    <w:rsid w:val="00783E1E"/>
    <w:rsid w:val="00797571"/>
    <w:rsid w:val="00833DF7"/>
    <w:rsid w:val="008545F5"/>
    <w:rsid w:val="00871DE3"/>
    <w:rsid w:val="008E182E"/>
    <w:rsid w:val="00922A9A"/>
    <w:rsid w:val="00932E7E"/>
    <w:rsid w:val="00961DA8"/>
    <w:rsid w:val="00A13E40"/>
    <w:rsid w:val="00AC18D0"/>
    <w:rsid w:val="00B65A13"/>
    <w:rsid w:val="00BF617B"/>
    <w:rsid w:val="00C24FFA"/>
    <w:rsid w:val="00C47F4D"/>
    <w:rsid w:val="00CD42B0"/>
    <w:rsid w:val="00CD7504"/>
    <w:rsid w:val="00D9487A"/>
    <w:rsid w:val="00E27AAB"/>
    <w:rsid w:val="00E461DB"/>
    <w:rsid w:val="00EB1CC1"/>
    <w:rsid w:val="00EF6DD8"/>
    <w:rsid w:val="00F401BA"/>
    <w:rsid w:val="00F50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514E0"/>
  <w15:chartTrackingRefBased/>
  <w15:docId w15:val="{A082146F-2B57-440D-A341-F1441531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63C"/>
    <w:rPr>
      <w:rFonts w:ascii="Times New Roman" w:hAnsi="Times New Roman"/>
      <w:sz w:val="26"/>
    </w:rPr>
  </w:style>
  <w:style w:type="paragraph" w:styleId="Heading3">
    <w:name w:val="heading 3"/>
    <w:basedOn w:val="Normal"/>
    <w:next w:val="Normal"/>
    <w:link w:val="Heading3Char"/>
    <w:uiPriority w:val="9"/>
    <w:semiHidden/>
    <w:unhideWhenUsed/>
    <w:qFormat/>
    <w:rsid w:val="0013363C"/>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EB1CC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3363C"/>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13363C"/>
    <w:rPr>
      <w:b/>
      <w:bCs/>
    </w:rPr>
  </w:style>
  <w:style w:type="paragraph" w:styleId="ListParagraph">
    <w:name w:val="List Paragraph"/>
    <w:basedOn w:val="Normal"/>
    <w:uiPriority w:val="34"/>
    <w:qFormat/>
    <w:rsid w:val="0013363C"/>
    <w:pPr>
      <w:spacing w:after="0" w:line="240" w:lineRule="auto"/>
      <w:ind w:left="720"/>
      <w:contextualSpacing/>
    </w:pPr>
    <w:rPr>
      <w:sz w:val="28"/>
    </w:rPr>
  </w:style>
  <w:style w:type="paragraph" w:styleId="NormalWeb">
    <w:name w:val="Normal (Web)"/>
    <w:basedOn w:val="Normal"/>
    <w:uiPriority w:val="99"/>
    <w:unhideWhenUsed/>
    <w:rsid w:val="0013363C"/>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C24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61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61DB"/>
    <w:rPr>
      <w:rFonts w:ascii="Times New Roman" w:hAnsi="Times New Roman"/>
      <w:sz w:val="26"/>
    </w:rPr>
  </w:style>
  <w:style w:type="paragraph" w:styleId="Footer">
    <w:name w:val="footer"/>
    <w:basedOn w:val="Normal"/>
    <w:link w:val="FooterChar"/>
    <w:uiPriority w:val="99"/>
    <w:unhideWhenUsed/>
    <w:rsid w:val="00E461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61DB"/>
    <w:rPr>
      <w:rFonts w:ascii="Times New Roman" w:hAnsi="Times New Roman"/>
      <w:sz w:val="26"/>
    </w:rPr>
  </w:style>
  <w:style w:type="character" w:styleId="Hyperlink">
    <w:name w:val="Hyperlink"/>
    <w:basedOn w:val="DefaultParagraphFont"/>
    <w:uiPriority w:val="99"/>
    <w:unhideWhenUsed/>
    <w:rsid w:val="00871DE3"/>
    <w:rPr>
      <w:color w:val="0000FF"/>
      <w:u w:val="single"/>
    </w:rPr>
  </w:style>
  <w:style w:type="character" w:customStyle="1" w:styleId="Heading4Char">
    <w:name w:val="Heading 4 Char"/>
    <w:basedOn w:val="DefaultParagraphFont"/>
    <w:link w:val="Heading4"/>
    <w:uiPriority w:val="9"/>
    <w:semiHidden/>
    <w:rsid w:val="00EB1CC1"/>
    <w:rPr>
      <w:rFonts w:asciiTheme="majorHAnsi" w:eastAsiaTheme="majorEastAsia" w:hAnsiTheme="majorHAnsi" w:cstheme="majorBidi"/>
      <w:i/>
      <w:iCs/>
      <w:color w:val="2E74B5" w:themeColor="accent1" w:themeShade="B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842067">
      <w:bodyDiv w:val="1"/>
      <w:marLeft w:val="0"/>
      <w:marRight w:val="0"/>
      <w:marTop w:val="0"/>
      <w:marBottom w:val="0"/>
      <w:divBdr>
        <w:top w:val="none" w:sz="0" w:space="0" w:color="auto"/>
        <w:left w:val="none" w:sz="0" w:space="0" w:color="auto"/>
        <w:bottom w:val="none" w:sz="0" w:space="0" w:color="auto"/>
        <w:right w:val="none" w:sz="0" w:space="0" w:color="auto"/>
      </w:divBdr>
    </w:div>
    <w:div w:id="572659809">
      <w:bodyDiv w:val="1"/>
      <w:marLeft w:val="0"/>
      <w:marRight w:val="0"/>
      <w:marTop w:val="0"/>
      <w:marBottom w:val="0"/>
      <w:divBdr>
        <w:top w:val="none" w:sz="0" w:space="0" w:color="auto"/>
        <w:left w:val="none" w:sz="0" w:space="0" w:color="auto"/>
        <w:bottom w:val="none" w:sz="0" w:space="0" w:color="auto"/>
        <w:right w:val="none" w:sz="0" w:space="0" w:color="auto"/>
      </w:divBdr>
    </w:div>
    <w:div w:id="740560364">
      <w:bodyDiv w:val="1"/>
      <w:marLeft w:val="0"/>
      <w:marRight w:val="0"/>
      <w:marTop w:val="0"/>
      <w:marBottom w:val="0"/>
      <w:divBdr>
        <w:top w:val="none" w:sz="0" w:space="0" w:color="auto"/>
        <w:left w:val="none" w:sz="0" w:space="0" w:color="auto"/>
        <w:bottom w:val="none" w:sz="0" w:space="0" w:color="auto"/>
        <w:right w:val="none" w:sz="0" w:space="0" w:color="auto"/>
      </w:divBdr>
    </w:div>
    <w:div w:id="793594532">
      <w:bodyDiv w:val="1"/>
      <w:marLeft w:val="0"/>
      <w:marRight w:val="0"/>
      <w:marTop w:val="0"/>
      <w:marBottom w:val="0"/>
      <w:divBdr>
        <w:top w:val="none" w:sz="0" w:space="0" w:color="auto"/>
        <w:left w:val="none" w:sz="0" w:space="0" w:color="auto"/>
        <w:bottom w:val="none" w:sz="0" w:space="0" w:color="auto"/>
        <w:right w:val="none" w:sz="0" w:space="0" w:color="auto"/>
      </w:divBdr>
    </w:div>
    <w:div w:id="892274639">
      <w:bodyDiv w:val="1"/>
      <w:marLeft w:val="0"/>
      <w:marRight w:val="0"/>
      <w:marTop w:val="0"/>
      <w:marBottom w:val="0"/>
      <w:divBdr>
        <w:top w:val="none" w:sz="0" w:space="0" w:color="auto"/>
        <w:left w:val="none" w:sz="0" w:space="0" w:color="auto"/>
        <w:bottom w:val="none" w:sz="0" w:space="0" w:color="auto"/>
        <w:right w:val="none" w:sz="0" w:space="0" w:color="auto"/>
      </w:divBdr>
    </w:div>
    <w:div w:id="927736442">
      <w:bodyDiv w:val="1"/>
      <w:marLeft w:val="0"/>
      <w:marRight w:val="0"/>
      <w:marTop w:val="0"/>
      <w:marBottom w:val="0"/>
      <w:divBdr>
        <w:top w:val="none" w:sz="0" w:space="0" w:color="auto"/>
        <w:left w:val="none" w:sz="0" w:space="0" w:color="auto"/>
        <w:bottom w:val="none" w:sz="0" w:space="0" w:color="auto"/>
        <w:right w:val="none" w:sz="0" w:space="0" w:color="auto"/>
      </w:divBdr>
    </w:div>
    <w:div w:id="1065951090">
      <w:bodyDiv w:val="1"/>
      <w:marLeft w:val="0"/>
      <w:marRight w:val="0"/>
      <w:marTop w:val="0"/>
      <w:marBottom w:val="0"/>
      <w:divBdr>
        <w:top w:val="none" w:sz="0" w:space="0" w:color="auto"/>
        <w:left w:val="none" w:sz="0" w:space="0" w:color="auto"/>
        <w:bottom w:val="none" w:sz="0" w:space="0" w:color="auto"/>
        <w:right w:val="none" w:sz="0" w:space="0" w:color="auto"/>
      </w:divBdr>
    </w:div>
    <w:div w:id="1091705882">
      <w:bodyDiv w:val="1"/>
      <w:marLeft w:val="0"/>
      <w:marRight w:val="0"/>
      <w:marTop w:val="0"/>
      <w:marBottom w:val="0"/>
      <w:divBdr>
        <w:top w:val="none" w:sz="0" w:space="0" w:color="auto"/>
        <w:left w:val="none" w:sz="0" w:space="0" w:color="auto"/>
        <w:bottom w:val="none" w:sz="0" w:space="0" w:color="auto"/>
        <w:right w:val="none" w:sz="0" w:space="0" w:color="auto"/>
      </w:divBdr>
    </w:div>
    <w:div w:id="1113591821">
      <w:bodyDiv w:val="1"/>
      <w:marLeft w:val="0"/>
      <w:marRight w:val="0"/>
      <w:marTop w:val="0"/>
      <w:marBottom w:val="0"/>
      <w:divBdr>
        <w:top w:val="none" w:sz="0" w:space="0" w:color="auto"/>
        <w:left w:val="none" w:sz="0" w:space="0" w:color="auto"/>
        <w:bottom w:val="none" w:sz="0" w:space="0" w:color="auto"/>
        <w:right w:val="none" w:sz="0" w:space="0" w:color="auto"/>
      </w:divBdr>
    </w:div>
    <w:div w:id="1180774744">
      <w:bodyDiv w:val="1"/>
      <w:marLeft w:val="0"/>
      <w:marRight w:val="0"/>
      <w:marTop w:val="0"/>
      <w:marBottom w:val="0"/>
      <w:divBdr>
        <w:top w:val="none" w:sz="0" w:space="0" w:color="auto"/>
        <w:left w:val="none" w:sz="0" w:space="0" w:color="auto"/>
        <w:bottom w:val="none" w:sz="0" w:space="0" w:color="auto"/>
        <w:right w:val="none" w:sz="0" w:space="0" w:color="auto"/>
      </w:divBdr>
    </w:div>
    <w:div w:id="1199975291">
      <w:bodyDiv w:val="1"/>
      <w:marLeft w:val="0"/>
      <w:marRight w:val="0"/>
      <w:marTop w:val="0"/>
      <w:marBottom w:val="0"/>
      <w:divBdr>
        <w:top w:val="none" w:sz="0" w:space="0" w:color="auto"/>
        <w:left w:val="none" w:sz="0" w:space="0" w:color="auto"/>
        <w:bottom w:val="none" w:sz="0" w:space="0" w:color="auto"/>
        <w:right w:val="none" w:sz="0" w:space="0" w:color="auto"/>
      </w:divBdr>
    </w:div>
    <w:div w:id="1713379356">
      <w:bodyDiv w:val="1"/>
      <w:marLeft w:val="0"/>
      <w:marRight w:val="0"/>
      <w:marTop w:val="0"/>
      <w:marBottom w:val="0"/>
      <w:divBdr>
        <w:top w:val="none" w:sz="0" w:space="0" w:color="auto"/>
        <w:left w:val="none" w:sz="0" w:space="0" w:color="auto"/>
        <w:bottom w:val="none" w:sz="0" w:space="0" w:color="auto"/>
        <w:right w:val="none" w:sz="0" w:space="0" w:color="auto"/>
      </w:divBdr>
    </w:div>
    <w:div w:id="188567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lideshare.net/diennguyen37819/din-bin-tm-l-khch-hng-trong-qu-trnh-mua-sm-sn-ph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93929-01E5-488E-836A-41735C681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3092</Words>
  <Characters>17630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cp:revision>
  <dcterms:created xsi:type="dcterms:W3CDTF">2021-07-23T13:41:00Z</dcterms:created>
  <dcterms:modified xsi:type="dcterms:W3CDTF">2021-07-29T04:15:00Z</dcterms:modified>
</cp:coreProperties>
</file>